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56BBD" w14:textId="77777777" w:rsidR="0025516F" w:rsidRPr="00AC6B42" w:rsidRDefault="0025516F">
      <w:pPr>
        <w:pStyle w:val="BodyText"/>
        <w:kinsoku w:val="0"/>
        <w:overflowPunct w:val="0"/>
        <w:spacing w:before="8"/>
        <w:rPr>
          <w:rFonts w:ascii="Times New Roman" w:hAnsi="Times New Roman" w:cs="Times New Roman"/>
          <w:sz w:val="25"/>
          <w:szCs w:val="25"/>
          <w:lang w:val="en-US"/>
        </w:rPr>
      </w:pPr>
    </w:p>
    <w:p w14:paraId="628307C0" w14:textId="77777777" w:rsidR="0025516F" w:rsidRPr="00AC6B42" w:rsidRDefault="0025516F">
      <w:pPr>
        <w:pStyle w:val="Heading1"/>
        <w:kinsoku w:val="0"/>
        <w:overflowPunct w:val="0"/>
        <w:spacing w:before="44"/>
        <w:rPr>
          <w:lang w:val="en-US"/>
        </w:rPr>
      </w:pPr>
      <w:r w:rsidRPr="00AC6B42">
        <w:rPr>
          <w:lang w:val="en-US"/>
        </w:rPr>
        <w:t>PROJECT INFO</w:t>
      </w:r>
    </w:p>
    <w:p w14:paraId="57CD45A3" w14:textId="77777777" w:rsidR="0025516F" w:rsidRPr="00AC6B42" w:rsidRDefault="0025516F">
      <w:pPr>
        <w:pStyle w:val="BodyText"/>
        <w:kinsoku w:val="0"/>
        <w:overflowPunct w:val="0"/>
        <w:spacing w:before="4" w:after="1"/>
        <w:rPr>
          <w:b/>
          <w:bCs/>
          <w:sz w:val="20"/>
          <w:szCs w:val="20"/>
          <w:lang w:val="en-US"/>
        </w:rPr>
      </w:pPr>
    </w:p>
    <w:tbl>
      <w:tblPr>
        <w:tblW w:w="0" w:type="auto"/>
        <w:tblInd w:w="118" w:type="dxa"/>
        <w:tblLayout w:type="fixed"/>
        <w:tblCellMar>
          <w:left w:w="0" w:type="dxa"/>
          <w:right w:w="0" w:type="dxa"/>
        </w:tblCellMar>
        <w:tblLook w:val="0000" w:firstRow="0" w:lastRow="0" w:firstColumn="0" w:lastColumn="0" w:noHBand="0" w:noVBand="0"/>
      </w:tblPr>
      <w:tblGrid>
        <w:gridCol w:w="3085"/>
        <w:gridCol w:w="6160"/>
      </w:tblGrid>
      <w:tr w:rsidR="0025516F" w:rsidRPr="00AC6B42" w14:paraId="7A2C48FF" w14:textId="77777777">
        <w:trPr>
          <w:trHeight w:val="585"/>
        </w:trPr>
        <w:tc>
          <w:tcPr>
            <w:tcW w:w="3085" w:type="dxa"/>
            <w:tcBorders>
              <w:top w:val="single" w:sz="4" w:space="0" w:color="000000"/>
              <w:left w:val="single" w:sz="4" w:space="0" w:color="000000"/>
              <w:bottom w:val="single" w:sz="4" w:space="0" w:color="000000"/>
              <w:right w:val="single" w:sz="4" w:space="0" w:color="000000"/>
            </w:tcBorders>
          </w:tcPr>
          <w:p w14:paraId="78F565D6" w14:textId="77777777" w:rsidR="0025516F" w:rsidRPr="00AC6B42" w:rsidRDefault="0025516F">
            <w:pPr>
              <w:pStyle w:val="TableParagraph"/>
              <w:kinsoku w:val="0"/>
              <w:overflowPunct w:val="0"/>
              <w:spacing w:line="292" w:lineRule="exact"/>
              <w:rPr>
                <w:lang w:val="en-US"/>
              </w:rPr>
            </w:pPr>
            <w:r w:rsidRPr="00AC6B42">
              <w:rPr>
                <w:lang w:val="en-US"/>
              </w:rPr>
              <w:t>Project title</w:t>
            </w:r>
          </w:p>
        </w:tc>
        <w:tc>
          <w:tcPr>
            <w:tcW w:w="6160" w:type="dxa"/>
            <w:tcBorders>
              <w:top w:val="single" w:sz="4" w:space="0" w:color="000000"/>
              <w:left w:val="single" w:sz="4" w:space="0" w:color="000000"/>
              <w:bottom w:val="single" w:sz="4" w:space="0" w:color="000000"/>
              <w:right w:val="single" w:sz="4" w:space="0" w:color="000000"/>
            </w:tcBorders>
          </w:tcPr>
          <w:p w14:paraId="7950CAF5" w14:textId="77777777" w:rsidR="0025516F" w:rsidRPr="00AC6B42" w:rsidRDefault="0025516F">
            <w:pPr>
              <w:pStyle w:val="TableParagraph"/>
              <w:kinsoku w:val="0"/>
              <w:overflowPunct w:val="0"/>
              <w:spacing w:line="292" w:lineRule="exact"/>
              <w:rPr>
                <w:i/>
                <w:iCs/>
                <w:lang w:val="en-US"/>
              </w:rPr>
            </w:pPr>
            <w:r w:rsidRPr="00AC6B42">
              <w:rPr>
                <w:lang w:val="en-US"/>
              </w:rPr>
              <w:t>Soil Erosion and</w:t>
            </w:r>
            <w:r w:rsidRPr="00AC6B42">
              <w:rPr>
                <w:spacing w:val="21"/>
                <w:lang w:val="en-US"/>
              </w:rPr>
              <w:t xml:space="preserve"> </w:t>
            </w:r>
            <w:r w:rsidRPr="00AC6B42">
              <w:rPr>
                <w:lang w:val="en-US"/>
              </w:rPr>
              <w:t xml:space="preserve">Torrential Flood Prevention: </w:t>
            </w:r>
            <w:r w:rsidRPr="00AC6B42">
              <w:rPr>
                <w:spacing w:val="22"/>
                <w:lang w:val="en-US"/>
              </w:rPr>
              <w:t xml:space="preserve"> </w:t>
            </w:r>
            <w:r w:rsidRPr="00AC6B42">
              <w:rPr>
                <w:i/>
                <w:iCs/>
                <w:lang w:val="en-US"/>
              </w:rPr>
              <w:t>Curriculum</w:t>
            </w:r>
          </w:p>
          <w:p w14:paraId="2B8721E6" w14:textId="77777777" w:rsidR="0025516F" w:rsidRPr="00AC6B42" w:rsidRDefault="0025516F">
            <w:pPr>
              <w:pStyle w:val="TableParagraph"/>
              <w:kinsoku w:val="0"/>
              <w:overflowPunct w:val="0"/>
              <w:spacing w:line="273" w:lineRule="exact"/>
              <w:rPr>
                <w:i/>
                <w:iCs/>
                <w:lang w:val="en-US"/>
              </w:rPr>
            </w:pPr>
            <w:r w:rsidRPr="00AC6B42">
              <w:rPr>
                <w:i/>
                <w:iCs/>
                <w:lang w:val="en-US"/>
              </w:rPr>
              <w:t>Development at the Universities of Western Balkan</w:t>
            </w:r>
            <w:r w:rsidRPr="00AC6B42">
              <w:rPr>
                <w:i/>
                <w:iCs/>
                <w:spacing w:val="-23"/>
                <w:lang w:val="en-US"/>
              </w:rPr>
              <w:t xml:space="preserve"> </w:t>
            </w:r>
            <w:r w:rsidRPr="00AC6B42">
              <w:rPr>
                <w:i/>
                <w:iCs/>
                <w:lang w:val="en-US"/>
              </w:rPr>
              <w:t>Countries</w:t>
            </w:r>
          </w:p>
        </w:tc>
      </w:tr>
      <w:tr w:rsidR="0025516F" w:rsidRPr="00AC6B42" w14:paraId="4217DCB7" w14:textId="77777777">
        <w:trPr>
          <w:trHeight w:val="294"/>
        </w:trPr>
        <w:tc>
          <w:tcPr>
            <w:tcW w:w="3085" w:type="dxa"/>
            <w:tcBorders>
              <w:top w:val="single" w:sz="4" w:space="0" w:color="000000"/>
              <w:left w:val="single" w:sz="4" w:space="0" w:color="000000"/>
              <w:bottom w:val="single" w:sz="4" w:space="0" w:color="000000"/>
              <w:right w:val="single" w:sz="4" w:space="0" w:color="000000"/>
            </w:tcBorders>
          </w:tcPr>
          <w:p w14:paraId="0FF953AE" w14:textId="77777777" w:rsidR="0025516F" w:rsidRPr="00AC6B42" w:rsidRDefault="0025516F">
            <w:pPr>
              <w:pStyle w:val="TableParagraph"/>
              <w:kinsoku w:val="0"/>
              <w:overflowPunct w:val="0"/>
              <w:spacing w:line="275" w:lineRule="exact"/>
              <w:rPr>
                <w:lang w:val="en-US"/>
              </w:rPr>
            </w:pPr>
            <w:r w:rsidRPr="00AC6B42">
              <w:rPr>
                <w:lang w:val="en-US"/>
              </w:rPr>
              <w:t>Project acronym</w:t>
            </w:r>
          </w:p>
        </w:tc>
        <w:tc>
          <w:tcPr>
            <w:tcW w:w="6160" w:type="dxa"/>
            <w:tcBorders>
              <w:top w:val="single" w:sz="4" w:space="0" w:color="000000"/>
              <w:left w:val="single" w:sz="4" w:space="0" w:color="000000"/>
              <w:bottom w:val="single" w:sz="4" w:space="0" w:color="000000"/>
              <w:right w:val="single" w:sz="4" w:space="0" w:color="000000"/>
            </w:tcBorders>
          </w:tcPr>
          <w:p w14:paraId="6B0BE332" w14:textId="77777777" w:rsidR="0025516F" w:rsidRPr="00AC6B42" w:rsidRDefault="0025516F">
            <w:pPr>
              <w:pStyle w:val="TableParagraph"/>
              <w:kinsoku w:val="0"/>
              <w:overflowPunct w:val="0"/>
              <w:spacing w:line="275" w:lineRule="exact"/>
              <w:rPr>
                <w:lang w:val="en-US"/>
              </w:rPr>
            </w:pPr>
            <w:r w:rsidRPr="00AC6B42">
              <w:rPr>
                <w:lang w:val="en-US"/>
              </w:rPr>
              <w:t>SETOF</w:t>
            </w:r>
          </w:p>
        </w:tc>
      </w:tr>
      <w:tr w:rsidR="0025516F" w:rsidRPr="00AC6B42" w14:paraId="66404A72" w14:textId="77777777">
        <w:trPr>
          <w:trHeight w:val="585"/>
        </w:trPr>
        <w:tc>
          <w:tcPr>
            <w:tcW w:w="3085" w:type="dxa"/>
            <w:tcBorders>
              <w:top w:val="single" w:sz="4" w:space="0" w:color="000000"/>
              <w:left w:val="single" w:sz="4" w:space="0" w:color="000000"/>
              <w:bottom w:val="single" w:sz="4" w:space="0" w:color="000000"/>
              <w:right w:val="single" w:sz="4" w:space="0" w:color="000000"/>
            </w:tcBorders>
          </w:tcPr>
          <w:p w14:paraId="287B3385" w14:textId="77777777" w:rsidR="0025516F" w:rsidRPr="00AC6B42" w:rsidRDefault="0025516F">
            <w:pPr>
              <w:pStyle w:val="TableParagraph"/>
              <w:kinsoku w:val="0"/>
              <w:overflowPunct w:val="0"/>
              <w:spacing w:line="292" w:lineRule="exact"/>
              <w:rPr>
                <w:lang w:val="en-US"/>
              </w:rPr>
            </w:pPr>
            <w:r w:rsidRPr="00AC6B42">
              <w:rPr>
                <w:lang w:val="en-US"/>
              </w:rPr>
              <w:t>Project reference number</w:t>
            </w:r>
          </w:p>
        </w:tc>
        <w:tc>
          <w:tcPr>
            <w:tcW w:w="6160" w:type="dxa"/>
            <w:tcBorders>
              <w:top w:val="single" w:sz="4" w:space="0" w:color="000000"/>
              <w:left w:val="single" w:sz="4" w:space="0" w:color="000000"/>
              <w:bottom w:val="single" w:sz="4" w:space="0" w:color="000000"/>
              <w:right w:val="single" w:sz="4" w:space="0" w:color="000000"/>
            </w:tcBorders>
          </w:tcPr>
          <w:p w14:paraId="19744365" w14:textId="77777777" w:rsidR="0025516F" w:rsidRPr="00AC6B42" w:rsidRDefault="0025516F">
            <w:pPr>
              <w:pStyle w:val="TableParagraph"/>
              <w:kinsoku w:val="0"/>
              <w:overflowPunct w:val="0"/>
              <w:spacing w:line="292" w:lineRule="exact"/>
              <w:rPr>
                <w:lang w:val="en-US"/>
              </w:rPr>
            </w:pPr>
            <w:r w:rsidRPr="00AC6B42">
              <w:rPr>
                <w:lang w:val="en-US"/>
              </w:rPr>
              <w:t>598403-EPP-1-2018-1-RS-EPPKA2-CBHE-JP (2018-2579/001-</w:t>
            </w:r>
          </w:p>
          <w:p w14:paraId="1C4A3782" w14:textId="77777777" w:rsidR="0025516F" w:rsidRPr="00AC6B42" w:rsidRDefault="0025516F">
            <w:pPr>
              <w:pStyle w:val="TableParagraph"/>
              <w:kinsoku w:val="0"/>
              <w:overflowPunct w:val="0"/>
              <w:spacing w:line="273" w:lineRule="exact"/>
              <w:rPr>
                <w:lang w:val="en-US"/>
              </w:rPr>
            </w:pPr>
            <w:r w:rsidRPr="00AC6B42">
              <w:rPr>
                <w:lang w:val="en-US"/>
              </w:rPr>
              <w:t>001)</w:t>
            </w:r>
          </w:p>
        </w:tc>
      </w:tr>
      <w:tr w:rsidR="0025516F" w:rsidRPr="00AC6B42" w14:paraId="66A394B9" w14:textId="77777777">
        <w:trPr>
          <w:trHeight w:val="293"/>
        </w:trPr>
        <w:tc>
          <w:tcPr>
            <w:tcW w:w="3085" w:type="dxa"/>
            <w:tcBorders>
              <w:top w:val="single" w:sz="4" w:space="0" w:color="000000"/>
              <w:left w:val="single" w:sz="4" w:space="0" w:color="000000"/>
              <w:bottom w:val="single" w:sz="4" w:space="0" w:color="000000"/>
              <w:right w:val="single" w:sz="4" w:space="0" w:color="000000"/>
            </w:tcBorders>
          </w:tcPr>
          <w:p w14:paraId="4B74D78C" w14:textId="77777777" w:rsidR="0025516F" w:rsidRPr="00AC6B42" w:rsidRDefault="0025516F">
            <w:pPr>
              <w:pStyle w:val="TableParagraph"/>
              <w:kinsoku w:val="0"/>
              <w:overflowPunct w:val="0"/>
              <w:spacing w:line="273" w:lineRule="exact"/>
              <w:rPr>
                <w:lang w:val="en-US"/>
              </w:rPr>
            </w:pPr>
            <w:r w:rsidRPr="00AC6B42">
              <w:rPr>
                <w:lang w:val="en-US"/>
              </w:rPr>
              <w:t>Coordinator</w:t>
            </w:r>
          </w:p>
        </w:tc>
        <w:tc>
          <w:tcPr>
            <w:tcW w:w="6160" w:type="dxa"/>
            <w:tcBorders>
              <w:top w:val="single" w:sz="4" w:space="0" w:color="000000"/>
              <w:left w:val="single" w:sz="4" w:space="0" w:color="000000"/>
              <w:bottom w:val="single" w:sz="4" w:space="0" w:color="000000"/>
              <w:right w:val="single" w:sz="4" w:space="0" w:color="000000"/>
            </w:tcBorders>
          </w:tcPr>
          <w:p w14:paraId="5C7DF16C" w14:textId="77777777" w:rsidR="0025516F" w:rsidRPr="00AC6B42" w:rsidRDefault="0025516F">
            <w:pPr>
              <w:pStyle w:val="TableParagraph"/>
              <w:kinsoku w:val="0"/>
              <w:overflowPunct w:val="0"/>
              <w:spacing w:line="273" w:lineRule="exact"/>
              <w:rPr>
                <w:lang w:val="en-US"/>
              </w:rPr>
            </w:pPr>
            <w:r w:rsidRPr="00AC6B42">
              <w:rPr>
                <w:lang w:val="en-US"/>
              </w:rPr>
              <w:t>University of Belgrade</w:t>
            </w:r>
          </w:p>
        </w:tc>
      </w:tr>
      <w:tr w:rsidR="0025516F" w:rsidRPr="00AC6B42" w14:paraId="7EE95E51" w14:textId="77777777">
        <w:trPr>
          <w:trHeight w:val="292"/>
        </w:trPr>
        <w:tc>
          <w:tcPr>
            <w:tcW w:w="3085" w:type="dxa"/>
            <w:tcBorders>
              <w:top w:val="single" w:sz="4" w:space="0" w:color="000000"/>
              <w:left w:val="single" w:sz="4" w:space="0" w:color="000000"/>
              <w:bottom w:val="single" w:sz="4" w:space="0" w:color="000000"/>
              <w:right w:val="single" w:sz="4" w:space="0" w:color="000000"/>
            </w:tcBorders>
          </w:tcPr>
          <w:p w14:paraId="2C8D6AE7" w14:textId="77777777" w:rsidR="0025516F" w:rsidRPr="00AC6B42" w:rsidRDefault="0025516F">
            <w:pPr>
              <w:pStyle w:val="TableParagraph"/>
              <w:kinsoku w:val="0"/>
              <w:overflowPunct w:val="0"/>
              <w:spacing w:line="272" w:lineRule="exact"/>
              <w:rPr>
                <w:lang w:val="en-US"/>
              </w:rPr>
            </w:pPr>
            <w:r w:rsidRPr="00AC6B42">
              <w:rPr>
                <w:lang w:val="en-US"/>
              </w:rPr>
              <w:t>Project start date</w:t>
            </w:r>
          </w:p>
        </w:tc>
        <w:tc>
          <w:tcPr>
            <w:tcW w:w="6160" w:type="dxa"/>
            <w:tcBorders>
              <w:top w:val="single" w:sz="4" w:space="0" w:color="000000"/>
              <w:left w:val="single" w:sz="4" w:space="0" w:color="000000"/>
              <w:bottom w:val="single" w:sz="4" w:space="0" w:color="000000"/>
              <w:right w:val="single" w:sz="4" w:space="0" w:color="000000"/>
            </w:tcBorders>
          </w:tcPr>
          <w:p w14:paraId="484AF6C2" w14:textId="77777777" w:rsidR="0025516F" w:rsidRPr="00AC6B42" w:rsidRDefault="0025516F">
            <w:pPr>
              <w:pStyle w:val="TableParagraph"/>
              <w:kinsoku w:val="0"/>
              <w:overflowPunct w:val="0"/>
              <w:spacing w:line="272" w:lineRule="exact"/>
              <w:rPr>
                <w:lang w:val="en-US"/>
              </w:rPr>
            </w:pPr>
            <w:r w:rsidRPr="00AC6B42">
              <w:rPr>
                <w:lang w:val="en-US"/>
              </w:rPr>
              <w:t>November 15, 2018</w:t>
            </w:r>
          </w:p>
        </w:tc>
      </w:tr>
      <w:tr w:rsidR="0025516F" w:rsidRPr="00AC6B42" w14:paraId="10287D32" w14:textId="77777777">
        <w:trPr>
          <w:trHeight w:val="294"/>
        </w:trPr>
        <w:tc>
          <w:tcPr>
            <w:tcW w:w="3085" w:type="dxa"/>
            <w:tcBorders>
              <w:top w:val="single" w:sz="4" w:space="0" w:color="000000"/>
              <w:left w:val="single" w:sz="4" w:space="0" w:color="000000"/>
              <w:bottom w:val="single" w:sz="4" w:space="0" w:color="000000"/>
              <w:right w:val="single" w:sz="4" w:space="0" w:color="000000"/>
            </w:tcBorders>
          </w:tcPr>
          <w:p w14:paraId="59D45491" w14:textId="77777777" w:rsidR="0025516F" w:rsidRPr="00AC6B42" w:rsidRDefault="0025516F">
            <w:pPr>
              <w:pStyle w:val="TableParagraph"/>
              <w:kinsoku w:val="0"/>
              <w:overflowPunct w:val="0"/>
              <w:spacing w:line="275" w:lineRule="exact"/>
              <w:rPr>
                <w:lang w:val="en-US"/>
              </w:rPr>
            </w:pPr>
            <w:r w:rsidRPr="00AC6B42">
              <w:rPr>
                <w:lang w:val="en-US"/>
              </w:rPr>
              <w:t>Project duration</w:t>
            </w:r>
          </w:p>
        </w:tc>
        <w:tc>
          <w:tcPr>
            <w:tcW w:w="6160" w:type="dxa"/>
            <w:tcBorders>
              <w:top w:val="single" w:sz="4" w:space="0" w:color="000000"/>
              <w:left w:val="single" w:sz="4" w:space="0" w:color="000000"/>
              <w:bottom w:val="single" w:sz="4" w:space="0" w:color="000000"/>
              <w:right w:val="single" w:sz="4" w:space="0" w:color="000000"/>
            </w:tcBorders>
          </w:tcPr>
          <w:p w14:paraId="41BD245B" w14:textId="77777777" w:rsidR="0025516F" w:rsidRPr="00AC6B42" w:rsidRDefault="0025516F">
            <w:pPr>
              <w:pStyle w:val="TableParagraph"/>
              <w:kinsoku w:val="0"/>
              <w:overflowPunct w:val="0"/>
              <w:spacing w:line="275" w:lineRule="exact"/>
              <w:rPr>
                <w:lang w:val="en-US"/>
              </w:rPr>
            </w:pPr>
            <w:r w:rsidRPr="00AC6B42">
              <w:rPr>
                <w:lang w:val="en-US"/>
              </w:rPr>
              <w:t>36 months</w:t>
            </w:r>
          </w:p>
        </w:tc>
      </w:tr>
    </w:tbl>
    <w:p w14:paraId="7C579B3C" w14:textId="77777777" w:rsidR="0025516F" w:rsidRPr="00AC6B42" w:rsidRDefault="0025516F">
      <w:pPr>
        <w:pStyle w:val="BodyText"/>
        <w:kinsoku w:val="0"/>
        <w:overflowPunct w:val="0"/>
        <w:rPr>
          <w:b/>
          <w:bCs/>
          <w:sz w:val="28"/>
          <w:szCs w:val="28"/>
          <w:lang w:val="en-US"/>
        </w:rPr>
      </w:pPr>
    </w:p>
    <w:p w14:paraId="47EB5637" w14:textId="77777777" w:rsidR="0025516F" w:rsidRPr="00AC6B42" w:rsidRDefault="0025516F">
      <w:pPr>
        <w:pStyle w:val="BodyText"/>
        <w:kinsoku w:val="0"/>
        <w:overflowPunct w:val="0"/>
        <w:rPr>
          <w:b/>
          <w:bCs/>
          <w:sz w:val="28"/>
          <w:szCs w:val="28"/>
          <w:lang w:val="en-US"/>
        </w:rPr>
      </w:pPr>
    </w:p>
    <w:p w14:paraId="2A575AEB" w14:textId="77777777" w:rsidR="0025516F" w:rsidRPr="00AC6B42" w:rsidRDefault="0025516F">
      <w:pPr>
        <w:pStyle w:val="BodyText"/>
        <w:kinsoku w:val="0"/>
        <w:overflowPunct w:val="0"/>
        <w:spacing w:before="11"/>
        <w:rPr>
          <w:b/>
          <w:bCs/>
          <w:sz w:val="27"/>
          <w:szCs w:val="27"/>
          <w:lang w:val="en-US"/>
        </w:rPr>
      </w:pPr>
    </w:p>
    <w:p w14:paraId="7447A22A" w14:textId="77777777" w:rsidR="0025516F" w:rsidRPr="00AC6B42" w:rsidRDefault="0025516F">
      <w:pPr>
        <w:pStyle w:val="BodyText"/>
        <w:kinsoku w:val="0"/>
        <w:overflowPunct w:val="0"/>
        <w:ind w:left="220"/>
        <w:rPr>
          <w:b/>
          <w:bCs/>
          <w:sz w:val="28"/>
          <w:szCs w:val="28"/>
          <w:lang w:val="en-US"/>
        </w:rPr>
      </w:pPr>
      <w:r w:rsidRPr="00AC6B42">
        <w:rPr>
          <w:b/>
          <w:bCs/>
          <w:sz w:val="28"/>
          <w:szCs w:val="28"/>
          <w:lang w:val="en-US"/>
        </w:rPr>
        <w:t>DOCUMENT CONTROL SHEET</w:t>
      </w:r>
    </w:p>
    <w:p w14:paraId="7B251952" w14:textId="77777777" w:rsidR="0025516F" w:rsidRPr="00AC6B42" w:rsidRDefault="0025516F">
      <w:pPr>
        <w:pStyle w:val="BodyText"/>
        <w:kinsoku w:val="0"/>
        <w:overflowPunct w:val="0"/>
        <w:rPr>
          <w:b/>
          <w:bCs/>
          <w:sz w:val="18"/>
          <w:szCs w:val="18"/>
          <w:lang w:val="en-US"/>
        </w:rPr>
      </w:pPr>
    </w:p>
    <w:tbl>
      <w:tblPr>
        <w:tblW w:w="0" w:type="auto"/>
        <w:tblInd w:w="118" w:type="dxa"/>
        <w:tblLayout w:type="fixed"/>
        <w:tblCellMar>
          <w:left w:w="0" w:type="dxa"/>
          <w:right w:w="0" w:type="dxa"/>
        </w:tblCellMar>
        <w:tblLook w:val="0000" w:firstRow="0" w:lastRow="0" w:firstColumn="0" w:lastColumn="0" w:noHBand="0" w:noVBand="0"/>
      </w:tblPr>
      <w:tblGrid>
        <w:gridCol w:w="3056"/>
        <w:gridCol w:w="5941"/>
      </w:tblGrid>
      <w:tr w:rsidR="0025516F" w:rsidRPr="00AC6B42" w14:paraId="036BAFD2" w14:textId="77777777">
        <w:trPr>
          <w:trHeight w:val="282"/>
        </w:trPr>
        <w:tc>
          <w:tcPr>
            <w:tcW w:w="3056" w:type="dxa"/>
            <w:tcBorders>
              <w:top w:val="single" w:sz="4" w:space="0" w:color="000000"/>
              <w:left w:val="single" w:sz="4" w:space="0" w:color="000000"/>
              <w:bottom w:val="single" w:sz="4" w:space="0" w:color="000000"/>
              <w:right w:val="single" w:sz="4" w:space="0" w:color="000000"/>
            </w:tcBorders>
          </w:tcPr>
          <w:p w14:paraId="59494690" w14:textId="77777777" w:rsidR="0025516F" w:rsidRPr="00AC6B42" w:rsidRDefault="0025516F">
            <w:pPr>
              <w:pStyle w:val="TableParagraph"/>
              <w:kinsoku w:val="0"/>
              <w:overflowPunct w:val="0"/>
              <w:spacing w:before="2" w:line="261" w:lineRule="exact"/>
              <w:rPr>
                <w:rFonts w:ascii="Cambria" w:hAnsi="Cambria" w:cs="Cambria"/>
                <w:lang w:val="en-US"/>
              </w:rPr>
            </w:pPr>
            <w:r w:rsidRPr="00AC6B42">
              <w:rPr>
                <w:rFonts w:ascii="Cambria" w:hAnsi="Cambria" w:cs="Cambria"/>
                <w:lang w:val="en-US"/>
              </w:rPr>
              <w:t>Ref. No and Title of Activity</w:t>
            </w:r>
          </w:p>
        </w:tc>
        <w:tc>
          <w:tcPr>
            <w:tcW w:w="5941" w:type="dxa"/>
            <w:tcBorders>
              <w:top w:val="single" w:sz="4" w:space="0" w:color="000000"/>
              <w:left w:val="single" w:sz="4" w:space="0" w:color="000000"/>
              <w:bottom w:val="single" w:sz="4" w:space="0" w:color="000000"/>
              <w:right w:val="single" w:sz="4" w:space="0" w:color="000000"/>
            </w:tcBorders>
          </w:tcPr>
          <w:p w14:paraId="6B24F22E" w14:textId="77777777" w:rsidR="0025516F" w:rsidRPr="00AC6B42" w:rsidRDefault="0025516F">
            <w:pPr>
              <w:pStyle w:val="TableParagraph"/>
              <w:kinsoku w:val="0"/>
              <w:overflowPunct w:val="0"/>
              <w:spacing w:line="240" w:lineRule="auto"/>
              <w:ind w:left="0"/>
              <w:rPr>
                <w:rFonts w:ascii="Times New Roman" w:hAnsi="Times New Roman" w:cs="Times New Roman"/>
                <w:sz w:val="20"/>
                <w:szCs w:val="20"/>
                <w:lang w:val="en-US"/>
              </w:rPr>
            </w:pPr>
          </w:p>
        </w:tc>
      </w:tr>
      <w:tr w:rsidR="0025516F" w:rsidRPr="00AC6B42" w14:paraId="4B171206" w14:textId="77777777">
        <w:trPr>
          <w:trHeight w:val="585"/>
        </w:trPr>
        <w:tc>
          <w:tcPr>
            <w:tcW w:w="3056" w:type="dxa"/>
            <w:tcBorders>
              <w:top w:val="single" w:sz="4" w:space="0" w:color="000000"/>
              <w:left w:val="single" w:sz="4" w:space="0" w:color="000000"/>
              <w:bottom w:val="single" w:sz="4" w:space="0" w:color="000000"/>
              <w:right w:val="single" w:sz="4" w:space="0" w:color="000000"/>
            </w:tcBorders>
          </w:tcPr>
          <w:p w14:paraId="5544CE59" w14:textId="77777777" w:rsidR="0025516F" w:rsidRPr="00F970A4" w:rsidRDefault="0025516F">
            <w:pPr>
              <w:pStyle w:val="TableParagraph"/>
              <w:kinsoku w:val="0"/>
              <w:overflowPunct w:val="0"/>
              <w:spacing w:line="281" w:lineRule="exact"/>
              <w:rPr>
                <w:rFonts w:asciiTheme="minorHAnsi" w:hAnsiTheme="minorHAnsi" w:cstheme="minorHAnsi"/>
                <w:lang w:val="en-US"/>
              </w:rPr>
            </w:pPr>
            <w:r w:rsidRPr="00F970A4">
              <w:rPr>
                <w:rFonts w:asciiTheme="minorHAnsi" w:hAnsiTheme="minorHAnsi" w:cstheme="minorHAnsi"/>
                <w:lang w:val="en-US"/>
              </w:rPr>
              <w:t>Title of Deliverable:</w:t>
            </w:r>
          </w:p>
        </w:tc>
        <w:tc>
          <w:tcPr>
            <w:tcW w:w="5941" w:type="dxa"/>
            <w:tcBorders>
              <w:top w:val="single" w:sz="4" w:space="0" w:color="000000"/>
              <w:left w:val="single" w:sz="4" w:space="0" w:color="000000"/>
              <w:bottom w:val="single" w:sz="4" w:space="0" w:color="000000"/>
              <w:right w:val="single" w:sz="4" w:space="0" w:color="000000"/>
            </w:tcBorders>
          </w:tcPr>
          <w:p w14:paraId="4BAD1BFA" w14:textId="3224D217" w:rsidR="0025516F" w:rsidRPr="00F970A4" w:rsidRDefault="0025516F">
            <w:pPr>
              <w:pStyle w:val="TableParagraph"/>
              <w:kinsoku w:val="0"/>
              <w:overflowPunct w:val="0"/>
              <w:spacing w:line="292" w:lineRule="exact"/>
              <w:ind w:left="153"/>
              <w:rPr>
                <w:rFonts w:asciiTheme="minorHAnsi" w:hAnsiTheme="minorHAnsi" w:cstheme="minorHAnsi"/>
                <w:b/>
                <w:bCs/>
                <w:lang w:val="en-US"/>
              </w:rPr>
            </w:pPr>
            <w:r w:rsidRPr="00F970A4">
              <w:rPr>
                <w:rFonts w:asciiTheme="minorHAnsi" w:hAnsiTheme="minorHAnsi" w:cstheme="minorHAnsi"/>
                <w:b/>
                <w:bCs/>
                <w:lang w:val="en-US"/>
              </w:rPr>
              <w:t xml:space="preserve">Minutes of the </w:t>
            </w:r>
            <w:r w:rsidR="0037343A" w:rsidRPr="00F970A4">
              <w:rPr>
                <w:rFonts w:asciiTheme="minorHAnsi" w:hAnsiTheme="minorHAnsi" w:cstheme="minorHAnsi"/>
                <w:b/>
                <w:bCs/>
                <w:lang w:val="en-US"/>
              </w:rPr>
              <w:t>Training</w:t>
            </w:r>
            <w:r w:rsidR="009E3210">
              <w:rPr>
                <w:rFonts w:asciiTheme="minorHAnsi" w:hAnsiTheme="minorHAnsi" w:cstheme="minorHAnsi"/>
                <w:b/>
                <w:bCs/>
                <w:lang w:val="en-US"/>
              </w:rPr>
              <w:t>s</w:t>
            </w:r>
            <w:r w:rsidR="0037343A" w:rsidRPr="00F970A4">
              <w:rPr>
                <w:rFonts w:asciiTheme="minorHAnsi" w:hAnsiTheme="minorHAnsi" w:cstheme="minorHAnsi"/>
                <w:b/>
                <w:bCs/>
                <w:lang w:val="en-US"/>
              </w:rPr>
              <w:t xml:space="preserve"> </w:t>
            </w:r>
            <w:r w:rsidR="009E3210">
              <w:rPr>
                <w:rFonts w:asciiTheme="minorHAnsi" w:hAnsiTheme="minorHAnsi" w:cstheme="minorHAnsi"/>
                <w:b/>
                <w:bCs/>
                <w:lang w:val="en-US"/>
              </w:rPr>
              <w:t>in</w:t>
            </w:r>
            <w:r w:rsidR="0037343A" w:rsidRPr="00F970A4">
              <w:rPr>
                <w:rFonts w:asciiTheme="minorHAnsi" w:hAnsiTheme="minorHAnsi" w:cstheme="minorHAnsi"/>
                <w:b/>
                <w:bCs/>
                <w:lang w:val="en-US"/>
              </w:rPr>
              <w:t xml:space="preserve"> </w:t>
            </w:r>
            <w:r w:rsidR="00EC123B" w:rsidRPr="00F970A4">
              <w:rPr>
                <w:rFonts w:asciiTheme="minorHAnsi" w:hAnsiTheme="minorHAnsi" w:cstheme="minorHAnsi"/>
                <w:b/>
                <w:bCs/>
                <w:lang w:val="en-US"/>
              </w:rPr>
              <w:t>local communities</w:t>
            </w:r>
            <w:r w:rsidR="0037343A" w:rsidRPr="00F970A4">
              <w:rPr>
                <w:rFonts w:asciiTheme="minorHAnsi" w:hAnsiTheme="minorHAnsi" w:cstheme="minorHAnsi"/>
                <w:b/>
                <w:bCs/>
                <w:lang w:val="en-US"/>
              </w:rPr>
              <w:t xml:space="preserve"> in the </w:t>
            </w:r>
            <w:r w:rsidR="00EF6B4C" w:rsidRPr="00F970A4">
              <w:rPr>
                <w:rFonts w:asciiTheme="minorHAnsi" w:hAnsiTheme="minorHAnsi" w:cstheme="minorHAnsi"/>
                <w:b/>
                <w:bCs/>
                <w:lang w:val="en-US"/>
              </w:rPr>
              <w:t>Republic of Srpska</w:t>
            </w:r>
          </w:p>
        </w:tc>
      </w:tr>
      <w:tr w:rsidR="0025516F" w:rsidRPr="00AC6B42" w14:paraId="0A66DD00" w14:textId="77777777">
        <w:trPr>
          <w:trHeight w:val="280"/>
        </w:trPr>
        <w:tc>
          <w:tcPr>
            <w:tcW w:w="3056" w:type="dxa"/>
            <w:tcBorders>
              <w:top w:val="single" w:sz="4" w:space="0" w:color="000000"/>
              <w:left w:val="single" w:sz="4" w:space="0" w:color="000000"/>
              <w:bottom w:val="single" w:sz="4" w:space="0" w:color="000000"/>
              <w:right w:val="single" w:sz="4" w:space="0" w:color="000000"/>
            </w:tcBorders>
          </w:tcPr>
          <w:p w14:paraId="4F1B3F9A" w14:textId="77777777" w:rsidR="0025516F" w:rsidRPr="00F970A4" w:rsidRDefault="0025516F">
            <w:pPr>
              <w:pStyle w:val="TableParagraph"/>
              <w:kinsoku w:val="0"/>
              <w:overflowPunct w:val="0"/>
              <w:spacing w:line="260" w:lineRule="exact"/>
              <w:rPr>
                <w:rFonts w:asciiTheme="minorHAnsi" w:hAnsiTheme="minorHAnsi" w:cstheme="minorHAnsi"/>
                <w:lang w:val="en-US"/>
              </w:rPr>
            </w:pPr>
            <w:r w:rsidRPr="00F970A4">
              <w:rPr>
                <w:rFonts w:asciiTheme="minorHAnsi" w:hAnsiTheme="minorHAnsi" w:cstheme="minorHAnsi"/>
                <w:lang w:val="en-US"/>
              </w:rPr>
              <w:t>Institutions:</w:t>
            </w:r>
          </w:p>
        </w:tc>
        <w:tc>
          <w:tcPr>
            <w:tcW w:w="5941" w:type="dxa"/>
            <w:tcBorders>
              <w:top w:val="single" w:sz="4" w:space="0" w:color="000000"/>
              <w:left w:val="single" w:sz="4" w:space="0" w:color="000000"/>
              <w:bottom w:val="single" w:sz="4" w:space="0" w:color="000000"/>
              <w:right w:val="single" w:sz="4" w:space="0" w:color="000000"/>
            </w:tcBorders>
          </w:tcPr>
          <w:p w14:paraId="6363E576" w14:textId="2C8EAF5B" w:rsidR="0025516F" w:rsidRPr="00F970A4" w:rsidRDefault="0025516F">
            <w:pPr>
              <w:pStyle w:val="TableParagraph"/>
              <w:kinsoku w:val="0"/>
              <w:overflowPunct w:val="0"/>
              <w:spacing w:line="260" w:lineRule="exact"/>
              <w:rPr>
                <w:rFonts w:asciiTheme="minorHAnsi" w:hAnsiTheme="minorHAnsi" w:cstheme="minorHAnsi"/>
                <w:lang w:val="en-US"/>
              </w:rPr>
            </w:pPr>
            <w:r w:rsidRPr="00F970A4">
              <w:rPr>
                <w:rFonts w:asciiTheme="minorHAnsi" w:hAnsiTheme="minorHAnsi" w:cstheme="minorHAnsi"/>
                <w:lang w:val="en-US"/>
              </w:rPr>
              <w:t xml:space="preserve">University of </w:t>
            </w:r>
            <w:r w:rsidR="00EF6B4C" w:rsidRPr="00F970A4">
              <w:rPr>
                <w:rFonts w:asciiTheme="minorHAnsi" w:hAnsiTheme="minorHAnsi" w:cstheme="minorHAnsi"/>
                <w:lang w:val="en-US"/>
              </w:rPr>
              <w:t>Banja Luka</w:t>
            </w:r>
          </w:p>
        </w:tc>
      </w:tr>
      <w:tr w:rsidR="0025516F" w:rsidRPr="00AC6B42" w14:paraId="68DAD3A3" w14:textId="77777777">
        <w:trPr>
          <w:trHeight w:val="282"/>
        </w:trPr>
        <w:tc>
          <w:tcPr>
            <w:tcW w:w="3056" w:type="dxa"/>
            <w:tcBorders>
              <w:top w:val="single" w:sz="4" w:space="0" w:color="000000"/>
              <w:left w:val="single" w:sz="4" w:space="0" w:color="000000"/>
              <w:bottom w:val="single" w:sz="4" w:space="0" w:color="000000"/>
              <w:right w:val="single" w:sz="4" w:space="0" w:color="000000"/>
            </w:tcBorders>
          </w:tcPr>
          <w:p w14:paraId="27390984" w14:textId="77777777" w:rsidR="0025516F" w:rsidRPr="00F970A4" w:rsidRDefault="0025516F">
            <w:pPr>
              <w:pStyle w:val="TableParagraph"/>
              <w:kinsoku w:val="0"/>
              <w:overflowPunct w:val="0"/>
              <w:spacing w:before="2" w:line="261" w:lineRule="exact"/>
              <w:rPr>
                <w:rFonts w:asciiTheme="minorHAnsi" w:hAnsiTheme="minorHAnsi" w:cstheme="minorHAnsi"/>
                <w:lang w:val="en-US"/>
              </w:rPr>
            </w:pPr>
            <w:r w:rsidRPr="00F970A4">
              <w:rPr>
                <w:rFonts w:asciiTheme="minorHAnsi" w:hAnsiTheme="minorHAnsi" w:cstheme="minorHAnsi"/>
                <w:lang w:val="en-US"/>
              </w:rPr>
              <w:t>Author/s of the deliverable</w:t>
            </w:r>
          </w:p>
        </w:tc>
        <w:tc>
          <w:tcPr>
            <w:tcW w:w="5941" w:type="dxa"/>
            <w:tcBorders>
              <w:top w:val="single" w:sz="4" w:space="0" w:color="000000"/>
              <w:left w:val="single" w:sz="4" w:space="0" w:color="000000"/>
              <w:bottom w:val="single" w:sz="4" w:space="0" w:color="000000"/>
              <w:right w:val="single" w:sz="4" w:space="0" w:color="000000"/>
            </w:tcBorders>
          </w:tcPr>
          <w:p w14:paraId="522ECF7D" w14:textId="13615E56" w:rsidR="0025516F" w:rsidRPr="00F970A4" w:rsidRDefault="00EF6B4C" w:rsidP="00EF6B4C">
            <w:pPr>
              <w:pStyle w:val="TableParagraph"/>
              <w:kinsoku w:val="0"/>
              <w:overflowPunct w:val="0"/>
              <w:spacing w:before="2" w:line="261" w:lineRule="exact"/>
              <w:ind w:left="0"/>
              <w:rPr>
                <w:rFonts w:asciiTheme="minorHAnsi" w:hAnsiTheme="minorHAnsi" w:cstheme="minorHAnsi"/>
                <w:lang w:val="en-US"/>
              </w:rPr>
            </w:pPr>
            <w:r w:rsidRPr="00F970A4">
              <w:rPr>
                <w:rFonts w:asciiTheme="minorHAnsi" w:hAnsiTheme="minorHAnsi" w:cstheme="minorHAnsi"/>
                <w:lang w:val="en-US"/>
              </w:rPr>
              <w:t xml:space="preserve"> Tijana </w:t>
            </w:r>
            <w:proofErr w:type="spellStart"/>
            <w:r w:rsidRPr="00F970A4">
              <w:rPr>
                <w:rFonts w:asciiTheme="minorHAnsi" w:hAnsiTheme="minorHAnsi" w:cstheme="minorHAnsi"/>
                <w:lang w:val="en-US"/>
              </w:rPr>
              <w:t>Vulević</w:t>
            </w:r>
            <w:proofErr w:type="spellEnd"/>
            <w:r w:rsidRPr="00F970A4">
              <w:rPr>
                <w:rFonts w:asciiTheme="minorHAnsi" w:hAnsiTheme="minorHAnsi" w:cstheme="minorHAnsi"/>
                <w:lang w:val="en-US"/>
              </w:rPr>
              <w:t xml:space="preserve">, Aleksandar </w:t>
            </w:r>
            <w:proofErr w:type="spellStart"/>
            <w:r w:rsidRPr="00F970A4">
              <w:rPr>
                <w:rFonts w:asciiTheme="minorHAnsi" w:hAnsiTheme="minorHAnsi" w:cstheme="minorHAnsi"/>
                <w:lang w:val="en-US"/>
              </w:rPr>
              <w:t>Baumgertel</w:t>
            </w:r>
            <w:proofErr w:type="spellEnd"/>
          </w:p>
        </w:tc>
      </w:tr>
      <w:tr w:rsidR="0025516F" w:rsidRPr="00AC6B42" w14:paraId="50F4C3AC" w14:textId="77777777">
        <w:trPr>
          <w:trHeight w:val="280"/>
        </w:trPr>
        <w:tc>
          <w:tcPr>
            <w:tcW w:w="3056" w:type="dxa"/>
            <w:tcBorders>
              <w:top w:val="single" w:sz="4" w:space="0" w:color="000000"/>
              <w:left w:val="single" w:sz="4" w:space="0" w:color="000000"/>
              <w:bottom w:val="single" w:sz="4" w:space="0" w:color="000000"/>
              <w:right w:val="single" w:sz="4" w:space="0" w:color="000000"/>
            </w:tcBorders>
          </w:tcPr>
          <w:p w14:paraId="2DF5FD44" w14:textId="77777777" w:rsidR="0025516F" w:rsidRPr="00F970A4" w:rsidRDefault="0025516F">
            <w:pPr>
              <w:pStyle w:val="TableParagraph"/>
              <w:kinsoku w:val="0"/>
              <w:overflowPunct w:val="0"/>
              <w:spacing w:line="260" w:lineRule="exact"/>
              <w:rPr>
                <w:rFonts w:asciiTheme="minorHAnsi" w:hAnsiTheme="minorHAnsi" w:cstheme="minorHAnsi"/>
                <w:lang w:val="en-US"/>
              </w:rPr>
            </w:pPr>
            <w:r w:rsidRPr="00F970A4">
              <w:rPr>
                <w:rFonts w:asciiTheme="minorHAnsi" w:hAnsiTheme="minorHAnsi" w:cstheme="minorHAnsi"/>
                <w:lang w:val="en-US"/>
              </w:rPr>
              <w:t>Status of the document:</w:t>
            </w:r>
          </w:p>
        </w:tc>
        <w:tc>
          <w:tcPr>
            <w:tcW w:w="5941" w:type="dxa"/>
            <w:tcBorders>
              <w:top w:val="single" w:sz="4" w:space="0" w:color="000000"/>
              <w:left w:val="single" w:sz="4" w:space="0" w:color="000000"/>
              <w:bottom w:val="single" w:sz="4" w:space="0" w:color="000000"/>
              <w:right w:val="single" w:sz="4" w:space="0" w:color="000000"/>
            </w:tcBorders>
          </w:tcPr>
          <w:p w14:paraId="5101E681" w14:textId="77777777" w:rsidR="0025516F" w:rsidRPr="00F970A4" w:rsidRDefault="0025516F">
            <w:pPr>
              <w:pStyle w:val="TableParagraph"/>
              <w:kinsoku w:val="0"/>
              <w:overflowPunct w:val="0"/>
              <w:spacing w:line="260" w:lineRule="exact"/>
              <w:rPr>
                <w:rFonts w:asciiTheme="minorHAnsi" w:hAnsiTheme="minorHAnsi" w:cstheme="minorHAnsi"/>
                <w:lang w:val="en-US"/>
              </w:rPr>
            </w:pPr>
            <w:r w:rsidRPr="00F970A4">
              <w:rPr>
                <w:rFonts w:asciiTheme="minorHAnsi" w:hAnsiTheme="minorHAnsi" w:cstheme="minorHAnsi"/>
                <w:lang w:val="en-US"/>
              </w:rPr>
              <w:t>draft</w:t>
            </w:r>
          </w:p>
        </w:tc>
      </w:tr>
    </w:tbl>
    <w:p w14:paraId="59036B09" w14:textId="77777777" w:rsidR="0025516F" w:rsidRPr="00AC6B42" w:rsidRDefault="0025516F">
      <w:pPr>
        <w:rPr>
          <w:b/>
          <w:bCs/>
          <w:sz w:val="18"/>
          <w:szCs w:val="18"/>
          <w:lang w:val="en-US"/>
        </w:rPr>
        <w:sectPr w:rsidR="0025516F" w:rsidRPr="00AC6B42">
          <w:headerReference w:type="even" r:id="rId7"/>
          <w:headerReference w:type="default" r:id="rId8"/>
          <w:footerReference w:type="even" r:id="rId9"/>
          <w:footerReference w:type="default" r:id="rId10"/>
          <w:pgSz w:w="11910" w:h="16850"/>
          <w:pgMar w:top="2060" w:right="780" w:bottom="1280" w:left="1220" w:header="735" w:footer="1097" w:gutter="0"/>
          <w:pgNumType w:start="1"/>
          <w:cols w:space="720"/>
          <w:noEndnote/>
        </w:sectPr>
      </w:pPr>
    </w:p>
    <w:p w14:paraId="732E1208" w14:textId="77777777" w:rsidR="0025516F" w:rsidRPr="00AC6B42" w:rsidRDefault="0025516F">
      <w:pPr>
        <w:pStyle w:val="Heading2"/>
        <w:kinsoku w:val="0"/>
        <w:overflowPunct w:val="0"/>
        <w:spacing w:before="45"/>
        <w:rPr>
          <w:color w:val="365F91"/>
          <w:lang w:val="en-US"/>
        </w:rPr>
      </w:pPr>
      <w:r w:rsidRPr="00AC6B42">
        <w:rPr>
          <w:color w:val="365F91"/>
          <w:lang w:val="en-US"/>
        </w:rPr>
        <w:lastRenderedPageBreak/>
        <w:t>Summary</w:t>
      </w:r>
    </w:p>
    <w:p w14:paraId="4976ADF9" w14:textId="030AF0EA" w:rsidR="0025516F" w:rsidRPr="00AC6B42" w:rsidRDefault="0025516F" w:rsidP="008736EB">
      <w:pPr>
        <w:pStyle w:val="BodyText"/>
        <w:kinsoku w:val="0"/>
        <w:overflowPunct w:val="0"/>
        <w:spacing w:before="51" w:line="276" w:lineRule="auto"/>
        <w:ind w:right="655"/>
        <w:jc w:val="both"/>
        <w:rPr>
          <w:lang w:val="en-US"/>
        </w:rPr>
      </w:pPr>
      <w:r w:rsidRPr="00AC6B42">
        <w:rPr>
          <w:lang w:val="en-US"/>
        </w:rPr>
        <w:t xml:space="preserve">This document reports the </w:t>
      </w:r>
      <w:r w:rsidR="00D47D0F" w:rsidRPr="00D47D0F">
        <w:rPr>
          <w:b/>
          <w:bCs/>
          <w:lang w:val="en-US"/>
        </w:rPr>
        <w:t>Training</w:t>
      </w:r>
      <w:r w:rsidR="009E3210">
        <w:rPr>
          <w:b/>
          <w:bCs/>
          <w:lang w:val="en-US"/>
        </w:rPr>
        <w:t>s</w:t>
      </w:r>
      <w:r w:rsidR="00D47D0F" w:rsidRPr="00D47D0F">
        <w:rPr>
          <w:b/>
          <w:bCs/>
          <w:lang w:val="en-US"/>
        </w:rPr>
        <w:t xml:space="preserve"> </w:t>
      </w:r>
      <w:r w:rsidR="009E3210">
        <w:rPr>
          <w:b/>
          <w:bCs/>
          <w:lang w:val="en-US"/>
        </w:rPr>
        <w:t>in local communities</w:t>
      </w:r>
      <w:r w:rsidR="00D47D0F" w:rsidRPr="00D47D0F">
        <w:rPr>
          <w:b/>
          <w:bCs/>
          <w:lang w:val="en-US"/>
        </w:rPr>
        <w:t xml:space="preserve"> in the </w:t>
      </w:r>
      <w:r w:rsidR="00EF6B4C">
        <w:rPr>
          <w:b/>
          <w:bCs/>
          <w:lang w:val="en-US"/>
        </w:rPr>
        <w:t>Republic of Srpska</w:t>
      </w:r>
      <w:r w:rsidR="00D47D0F" w:rsidRPr="00D47D0F">
        <w:rPr>
          <w:b/>
          <w:bCs/>
          <w:lang w:val="en-US"/>
        </w:rPr>
        <w:t xml:space="preserve"> </w:t>
      </w:r>
      <w:r w:rsidR="00D47D0F" w:rsidRPr="00D47D0F">
        <w:rPr>
          <w:bCs/>
          <w:lang w:val="en-US"/>
        </w:rPr>
        <w:t xml:space="preserve">under </w:t>
      </w:r>
      <w:r w:rsidRPr="00AC6B42">
        <w:rPr>
          <w:lang w:val="en-US"/>
        </w:rPr>
        <w:t xml:space="preserve">the Erasmus+ Capacity Building in the Field of Higher Education project “Soil Erosion and Torrential Flood Prevention: </w:t>
      </w:r>
      <w:r w:rsidRPr="00AC6B42">
        <w:rPr>
          <w:i/>
          <w:iCs/>
          <w:lang w:val="en-US"/>
        </w:rPr>
        <w:t>Curriculum Development at the Universities of Western Balkan Countries</w:t>
      </w:r>
      <w:r w:rsidRPr="00AC6B42">
        <w:rPr>
          <w:lang w:val="en-US"/>
        </w:rPr>
        <w:t xml:space="preserve">” (SETOF) held </w:t>
      </w:r>
      <w:r w:rsidR="00D47D0F">
        <w:rPr>
          <w:lang w:val="en-US"/>
        </w:rPr>
        <w:t xml:space="preserve">in </w:t>
      </w:r>
      <w:proofErr w:type="spellStart"/>
      <w:r w:rsidR="00EC123B">
        <w:rPr>
          <w:lang w:val="en-US"/>
        </w:rPr>
        <w:t>Gradiška</w:t>
      </w:r>
      <w:proofErr w:type="spellEnd"/>
      <w:r w:rsidR="00EF6B4C">
        <w:rPr>
          <w:lang w:val="en-US"/>
        </w:rPr>
        <w:t xml:space="preserve">, </w:t>
      </w:r>
      <w:r w:rsidR="009E3210">
        <w:rPr>
          <w:lang w:val="en-US"/>
        </w:rPr>
        <w:t xml:space="preserve">on </w:t>
      </w:r>
      <w:r w:rsidR="00EF6B4C">
        <w:rPr>
          <w:lang w:val="en-US"/>
        </w:rPr>
        <w:t>May 2</w:t>
      </w:r>
      <w:r w:rsidR="00EC123B">
        <w:rPr>
          <w:lang w:val="en-US"/>
        </w:rPr>
        <w:t>8</w:t>
      </w:r>
      <w:r w:rsidR="00D47D0F" w:rsidRPr="00D47D0F">
        <w:rPr>
          <w:vertAlign w:val="superscript"/>
          <w:lang w:val="en-US"/>
        </w:rPr>
        <w:t>th</w:t>
      </w:r>
      <w:r w:rsidR="00D47D0F">
        <w:rPr>
          <w:lang w:val="en-US"/>
        </w:rPr>
        <w:t xml:space="preserve"> 2021</w:t>
      </w:r>
      <w:r w:rsidR="00762F1A" w:rsidRPr="00AC6B42">
        <w:rPr>
          <w:lang w:val="en-US"/>
        </w:rPr>
        <w:t xml:space="preserve"> </w:t>
      </w:r>
      <w:r w:rsidR="00D47D0F">
        <w:rPr>
          <w:lang w:val="en-US"/>
        </w:rPr>
        <w:t xml:space="preserve">and organized </w:t>
      </w:r>
      <w:r w:rsidR="00762F1A" w:rsidRPr="00AC6B42">
        <w:rPr>
          <w:lang w:val="en-US"/>
        </w:rPr>
        <w:t xml:space="preserve">by University of </w:t>
      </w:r>
      <w:r w:rsidR="00EF6B4C">
        <w:rPr>
          <w:lang w:val="en-US"/>
        </w:rPr>
        <w:t>Banja Luka</w:t>
      </w:r>
      <w:r w:rsidR="00762F1A" w:rsidRPr="00AC6B42">
        <w:rPr>
          <w:lang w:val="en-US"/>
        </w:rPr>
        <w:t xml:space="preserve"> Faculty of Forestry</w:t>
      </w:r>
      <w:r w:rsidRPr="00AC6B42">
        <w:rPr>
          <w:lang w:val="en-US"/>
        </w:rPr>
        <w:t xml:space="preserve">, </w:t>
      </w:r>
      <w:r w:rsidR="00762F1A" w:rsidRPr="00AC6B42">
        <w:rPr>
          <w:lang w:val="en-US"/>
        </w:rPr>
        <w:t>Bosnia and Herzegovina</w:t>
      </w:r>
      <w:r w:rsidR="00EC123B">
        <w:rPr>
          <w:lang w:val="en-US"/>
        </w:rPr>
        <w:t xml:space="preserve"> and municipality of </w:t>
      </w:r>
      <w:proofErr w:type="spellStart"/>
      <w:r w:rsidR="00EC123B">
        <w:rPr>
          <w:lang w:val="en-US"/>
        </w:rPr>
        <w:t>Gradiška</w:t>
      </w:r>
      <w:proofErr w:type="spellEnd"/>
      <w:r w:rsidRPr="00AC6B42">
        <w:rPr>
          <w:lang w:val="en-US"/>
        </w:rPr>
        <w:t>.</w:t>
      </w:r>
    </w:p>
    <w:p w14:paraId="68FD070A" w14:textId="77777777" w:rsidR="0025516F" w:rsidRPr="00AC6B42" w:rsidRDefault="0025516F">
      <w:pPr>
        <w:pStyle w:val="BodyText"/>
        <w:kinsoku w:val="0"/>
        <w:overflowPunct w:val="0"/>
        <w:spacing w:before="10"/>
        <w:rPr>
          <w:sz w:val="19"/>
          <w:szCs w:val="19"/>
          <w:lang w:val="en-US"/>
        </w:rPr>
      </w:pPr>
    </w:p>
    <w:p w14:paraId="4E0405D0" w14:textId="77777777" w:rsidR="0025516F" w:rsidRPr="00AC6B42" w:rsidRDefault="0025516F">
      <w:pPr>
        <w:pStyle w:val="Heading2"/>
        <w:kinsoku w:val="0"/>
        <w:overflowPunct w:val="0"/>
        <w:jc w:val="both"/>
        <w:rPr>
          <w:color w:val="365F91"/>
          <w:lang w:val="en-US"/>
        </w:rPr>
      </w:pPr>
      <w:r w:rsidRPr="00AC6B42">
        <w:rPr>
          <w:color w:val="365F91"/>
          <w:lang w:val="en-US"/>
        </w:rPr>
        <w:t>List of attendees</w:t>
      </w:r>
    </w:p>
    <w:p w14:paraId="72A494A8" w14:textId="1A12E251" w:rsidR="000E680B" w:rsidRDefault="00853D42" w:rsidP="00853D42">
      <w:pPr>
        <w:pStyle w:val="BodyText"/>
        <w:kinsoku w:val="0"/>
        <w:overflowPunct w:val="0"/>
        <w:spacing w:before="52" w:line="276" w:lineRule="auto"/>
        <w:ind w:right="654"/>
        <w:jc w:val="both"/>
        <w:rPr>
          <w:lang w:val="en-US"/>
        </w:rPr>
      </w:pPr>
      <w:r>
        <w:rPr>
          <w:lang w:val="en-US"/>
        </w:rPr>
        <w:t>Twenty-six</w:t>
      </w:r>
      <w:r w:rsidR="0025516F" w:rsidRPr="00AD1258">
        <w:rPr>
          <w:lang w:val="en-US"/>
        </w:rPr>
        <w:t xml:space="preserve"> participants participated</w:t>
      </w:r>
      <w:r w:rsidR="00D47D0F">
        <w:rPr>
          <w:lang w:val="en-US"/>
        </w:rPr>
        <w:t xml:space="preserve"> at </w:t>
      </w:r>
      <w:r w:rsidR="005C186D">
        <w:rPr>
          <w:lang w:val="en-US"/>
        </w:rPr>
        <w:t xml:space="preserve">the </w:t>
      </w:r>
      <w:r w:rsidR="00D47D0F">
        <w:rPr>
          <w:lang w:val="en-US"/>
        </w:rPr>
        <w:t xml:space="preserve">training. Trainers came from </w:t>
      </w:r>
      <w:r>
        <w:rPr>
          <w:lang w:val="en-US"/>
        </w:rPr>
        <w:t>two</w:t>
      </w:r>
      <w:r w:rsidR="00D47D0F">
        <w:rPr>
          <w:lang w:val="en-US"/>
        </w:rPr>
        <w:t xml:space="preserve"> partner institutions</w:t>
      </w:r>
      <w:r w:rsidR="005C186D">
        <w:rPr>
          <w:lang w:val="en-US"/>
        </w:rPr>
        <w:t>:</w:t>
      </w:r>
      <w:r w:rsidR="006B1192">
        <w:rPr>
          <w:lang w:val="en-US"/>
        </w:rPr>
        <w:t xml:space="preserve"> </w:t>
      </w:r>
      <w:r w:rsidR="00D47D0F">
        <w:rPr>
          <w:lang w:val="en-US"/>
        </w:rPr>
        <w:t xml:space="preserve">University of Banja Luka Faculty of Forestry </w:t>
      </w:r>
      <w:r w:rsidR="005C186D">
        <w:rPr>
          <w:lang w:val="en-US"/>
        </w:rPr>
        <w:t xml:space="preserve">from </w:t>
      </w:r>
      <w:r w:rsidR="00A10A2D" w:rsidRPr="00AD1258">
        <w:rPr>
          <w:lang w:val="en-US"/>
        </w:rPr>
        <w:t>Bosnia and Herzegovina</w:t>
      </w:r>
      <w:r>
        <w:rPr>
          <w:lang w:val="en-US"/>
        </w:rPr>
        <w:t xml:space="preserve"> and</w:t>
      </w:r>
      <w:r w:rsidR="006B1192">
        <w:rPr>
          <w:lang w:val="en-US"/>
        </w:rPr>
        <w:t xml:space="preserve"> </w:t>
      </w:r>
      <w:r w:rsidR="00D47D0F">
        <w:rPr>
          <w:lang w:val="en-US"/>
        </w:rPr>
        <w:t xml:space="preserve">University of </w:t>
      </w:r>
      <w:r w:rsidR="005C186D">
        <w:rPr>
          <w:lang w:val="en-US"/>
        </w:rPr>
        <w:t>Belgrade</w:t>
      </w:r>
      <w:r w:rsidR="00D47D0F">
        <w:rPr>
          <w:lang w:val="en-US"/>
        </w:rPr>
        <w:t xml:space="preserve"> Faculty of Forestry </w:t>
      </w:r>
      <w:r w:rsidR="00EF6B4C">
        <w:rPr>
          <w:lang w:val="en-US"/>
        </w:rPr>
        <w:t>from the Republic of Serbia</w:t>
      </w:r>
      <w:r w:rsidR="009E3210">
        <w:rPr>
          <w:lang w:val="en-US"/>
        </w:rPr>
        <w:t>.</w:t>
      </w:r>
    </w:p>
    <w:p w14:paraId="67989746" w14:textId="761ED983" w:rsidR="00853D42" w:rsidRDefault="00853D42" w:rsidP="00853D42">
      <w:pPr>
        <w:pStyle w:val="BodyText"/>
        <w:kinsoku w:val="0"/>
        <w:overflowPunct w:val="0"/>
        <w:spacing w:before="52" w:line="276" w:lineRule="auto"/>
        <w:ind w:right="654"/>
        <w:jc w:val="center"/>
        <w:rPr>
          <w:lang w:val="en-US"/>
        </w:rPr>
      </w:pPr>
      <w:r>
        <w:rPr>
          <w:noProof/>
          <w:lang w:val="en-US"/>
        </w:rPr>
        <w:drawing>
          <wp:inline distT="0" distB="0" distL="0" distR="0" wp14:anchorId="4783697E" wp14:editId="080B6694">
            <wp:extent cx="2268302" cy="1701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0367" cy="1703349"/>
                    </a:xfrm>
                    <a:prstGeom prst="rect">
                      <a:avLst/>
                    </a:prstGeom>
                    <a:noFill/>
                    <a:ln>
                      <a:noFill/>
                    </a:ln>
                  </pic:spPr>
                </pic:pic>
              </a:graphicData>
            </a:graphic>
          </wp:inline>
        </w:drawing>
      </w:r>
      <w:r>
        <w:rPr>
          <w:noProof/>
          <w:lang w:val="en-US"/>
        </w:rPr>
        <w:drawing>
          <wp:inline distT="0" distB="0" distL="0" distR="0" wp14:anchorId="30C9F0F9" wp14:editId="5E7E8825">
            <wp:extent cx="2267939" cy="170152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8558" cy="1709495"/>
                    </a:xfrm>
                    <a:prstGeom prst="rect">
                      <a:avLst/>
                    </a:prstGeom>
                    <a:noFill/>
                    <a:ln>
                      <a:noFill/>
                    </a:ln>
                  </pic:spPr>
                </pic:pic>
              </a:graphicData>
            </a:graphic>
          </wp:inline>
        </w:drawing>
      </w:r>
    </w:p>
    <w:p w14:paraId="661CC3A9" w14:textId="1DE9EBDC" w:rsidR="00853D42" w:rsidRDefault="00853D42" w:rsidP="005C186D">
      <w:pPr>
        <w:pStyle w:val="BodyText"/>
        <w:kinsoku w:val="0"/>
        <w:overflowPunct w:val="0"/>
        <w:spacing w:before="52" w:line="276" w:lineRule="auto"/>
        <w:ind w:right="654"/>
        <w:jc w:val="both"/>
        <w:rPr>
          <w:lang w:val="en-US"/>
        </w:rPr>
      </w:pPr>
      <w:r>
        <w:rPr>
          <w:lang w:val="en-US"/>
        </w:rPr>
        <w:t xml:space="preserve">The presentations about new joint master program and the role of local communities in risk management were presented by Project Coordinator </w:t>
      </w:r>
      <w:proofErr w:type="spellStart"/>
      <w:r>
        <w:rPr>
          <w:lang w:val="en-US"/>
        </w:rPr>
        <w:t>dr</w:t>
      </w:r>
      <w:proofErr w:type="spellEnd"/>
      <w:r>
        <w:rPr>
          <w:lang w:val="en-US"/>
        </w:rPr>
        <w:t xml:space="preserve"> Nada Dragović and dean of the Faculty of Forestry University of Belgrade </w:t>
      </w:r>
      <w:proofErr w:type="spellStart"/>
      <w:r>
        <w:rPr>
          <w:lang w:val="en-US"/>
        </w:rPr>
        <w:t>dr</w:t>
      </w:r>
      <w:proofErr w:type="spellEnd"/>
      <w:r>
        <w:rPr>
          <w:lang w:val="en-US"/>
        </w:rPr>
        <w:t xml:space="preserve"> Ratko Ristić. Participants had a chance to get useful information about this topic based on the experience from a </w:t>
      </w:r>
      <w:r w:rsidR="00F970A4">
        <w:rPr>
          <w:lang w:val="en-US"/>
        </w:rPr>
        <w:t>municipalities</w:t>
      </w:r>
      <w:r>
        <w:rPr>
          <w:lang w:val="en-US"/>
        </w:rPr>
        <w:t xml:space="preserve"> from the Republic of Serbia.</w:t>
      </w:r>
    </w:p>
    <w:p w14:paraId="08F4B2FA" w14:textId="77777777" w:rsidR="00853D42" w:rsidRDefault="00853D42" w:rsidP="005C186D">
      <w:pPr>
        <w:pStyle w:val="BodyText"/>
        <w:kinsoku w:val="0"/>
        <w:overflowPunct w:val="0"/>
        <w:spacing w:before="52" w:line="276" w:lineRule="auto"/>
        <w:ind w:right="654"/>
        <w:jc w:val="both"/>
        <w:rPr>
          <w:lang w:val="en-US"/>
        </w:rPr>
      </w:pPr>
    </w:p>
    <w:p w14:paraId="0ECF2952" w14:textId="3B217DA9" w:rsidR="005C186D" w:rsidRDefault="00D4223C" w:rsidP="005C186D">
      <w:pPr>
        <w:pStyle w:val="BodyText"/>
        <w:kinsoku w:val="0"/>
        <w:overflowPunct w:val="0"/>
        <w:spacing w:before="52" w:line="276" w:lineRule="auto"/>
        <w:ind w:right="654"/>
        <w:jc w:val="both"/>
        <w:rPr>
          <w:lang w:val="en-US"/>
        </w:rPr>
      </w:pPr>
      <w:r>
        <w:rPr>
          <w:lang w:val="en-US"/>
        </w:rPr>
        <w:t>The training ended at 1</w:t>
      </w:r>
      <w:r w:rsidR="00853D42">
        <w:rPr>
          <w:lang w:val="en-US"/>
        </w:rPr>
        <w:t>4</w:t>
      </w:r>
      <w:r>
        <w:rPr>
          <w:lang w:val="en-US"/>
        </w:rPr>
        <w:t xml:space="preserve">:00 PM after discussion </w:t>
      </w:r>
      <w:r w:rsidR="00530489">
        <w:rPr>
          <w:lang w:val="en-US"/>
        </w:rPr>
        <w:t>and questions.</w:t>
      </w:r>
      <w:r>
        <w:rPr>
          <w:lang w:val="en-US"/>
        </w:rPr>
        <w:t xml:space="preserve"> </w:t>
      </w:r>
    </w:p>
    <w:p w14:paraId="3C70D813" w14:textId="77777777" w:rsidR="00D4223C" w:rsidRPr="00AD1258" w:rsidRDefault="00D4223C" w:rsidP="005C186D">
      <w:pPr>
        <w:pStyle w:val="BodyText"/>
        <w:kinsoku w:val="0"/>
        <w:overflowPunct w:val="0"/>
        <w:spacing w:before="52" w:line="276" w:lineRule="auto"/>
        <w:ind w:right="654"/>
        <w:jc w:val="both"/>
        <w:rPr>
          <w:lang w:val="en-US"/>
        </w:rPr>
      </w:pPr>
    </w:p>
    <w:p w14:paraId="501E2DF6" w14:textId="77777777" w:rsidR="005C186D" w:rsidRPr="00AD1258" w:rsidRDefault="005C186D" w:rsidP="005C186D">
      <w:pPr>
        <w:pStyle w:val="BodyText"/>
        <w:kinsoku w:val="0"/>
        <w:overflowPunct w:val="0"/>
        <w:spacing w:before="52" w:line="276" w:lineRule="auto"/>
        <w:ind w:right="654"/>
        <w:jc w:val="both"/>
        <w:rPr>
          <w:lang w:val="en-US"/>
        </w:rPr>
      </w:pPr>
      <w:r w:rsidRPr="00AD1258">
        <w:rPr>
          <w:lang w:val="en-US"/>
        </w:rPr>
        <w:t>Conclusions</w:t>
      </w:r>
    </w:p>
    <w:p w14:paraId="30D62723" w14:textId="57EEDD43" w:rsidR="005C186D" w:rsidRPr="00AC6B42" w:rsidRDefault="005C186D" w:rsidP="005C186D">
      <w:pPr>
        <w:pStyle w:val="BodyText"/>
        <w:kinsoku w:val="0"/>
        <w:overflowPunct w:val="0"/>
        <w:spacing w:before="52" w:line="276" w:lineRule="auto"/>
        <w:ind w:right="654"/>
        <w:jc w:val="both"/>
        <w:rPr>
          <w:lang w:val="en-US"/>
        </w:rPr>
      </w:pPr>
      <w:r w:rsidRPr="00AC6B42">
        <w:rPr>
          <w:lang w:val="en-US"/>
        </w:rPr>
        <w:t xml:space="preserve">The conclusion is that the </w:t>
      </w:r>
      <w:r w:rsidR="008736EB" w:rsidRPr="008736EB">
        <w:rPr>
          <w:b/>
          <w:lang w:val="en-US"/>
        </w:rPr>
        <w:t>Training</w:t>
      </w:r>
      <w:r w:rsidR="0063775B">
        <w:rPr>
          <w:b/>
          <w:lang w:val="en-US"/>
        </w:rPr>
        <w:t>s</w:t>
      </w:r>
      <w:r w:rsidR="008736EB" w:rsidRPr="008736EB">
        <w:rPr>
          <w:b/>
          <w:lang w:val="en-US"/>
        </w:rPr>
        <w:t xml:space="preserve"> </w:t>
      </w:r>
      <w:r w:rsidR="0063775B">
        <w:rPr>
          <w:b/>
          <w:lang w:val="en-US"/>
        </w:rPr>
        <w:t>in</w:t>
      </w:r>
      <w:r w:rsidR="008736EB" w:rsidRPr="008736EB">
        <w:rPr>
          <w:b/>
          <w:lang w:val="en-US"/>
        </w:rPr>
        <w:t xml:space="preserve"> </w:t>
      </w:r>
      <w:r w:rsidR="00853D42">
        <w:rPr>
          <w:b/>
          <w:lang w:val="en-US"/>
        </w:rPr>
        <w:t>local communities</w:t>
      </w:r>
      <w:r w:rsidR="008736EB" w:rsidRPr="008736EB">
        <w:rPr>
          <w:b/>
          <w:lang w:val="en-US"/>
        </w:rPr>
        <w:t xml:space="preserve"> in the </w:t>
      </w:r>
      <w:r w:rsidR="00530489">
        <w:rPr>
          <w:b/>
          <w:lang w:val="en-US"/>
        </w:rPr>
        <w:t>Republic of Srpska</w:t>
      </w:r>
      <w:r w:rsidRPr="00AC6B42">
        <w:rPr>
          <w:lang w:val="en-US"/>
        </w:rPr>
        <w:t xml:space="preserve"> the SETOF project was successfully realized.</w:t>
      </w:r>
    </w:p>
    <w:p w14:paraId="22A82B5B" w14:textId="77777777" w:rsidR="0025516F" w:rsidRPr="00AC6B42" w:rsidRDefault="0025516F">
      <w:pPr>
        <w:pStyle w:val="BodyText"/>
        <w:kinsoku w:val="0"/>
        <w:overflowPunct w:val="0"/>
        <w:spacing w:before="7"/>
        <w:rPr>
          <w:sz w:val="16"/>
          <w:szCs w:val="16"/>
          <w:lang w:val="en-US"/>
        </w:rPr>
      </w:pPr>
    </w:p>
    <w:p w14:paraId="2893FA08" w14:textId="3B28D533" w:rsidR="00A10A2D" w:rsidRPr="00AC6B42" w:rsidRDefault="00A10A2D" w:rsidP="00A10A2D">
      <w:pPr>
        <w:pStyle w:val="BodyText"/>
        <w:kinsoku w:val="0"/>
        <w:overflowPunct w:val="0"/>
        <w:spacing w:before="52" w:line="276" w:lineRule="auto"/>
        <w:ind w:right="654"/>
        <w:jc w:val="both"/>
        <w:rPr>
          <w:lang w:val="en-US"/>
        </w:rPr>
      </w:pPr>
    </w:p>
    <w:p w14:paraId="4FEBD2AE" w14:textId="77777777" w:rsidR="0025516F" w:rsidRPr="00AC6B42" w:rsidRDefault="00912CD3">
      <w:pPr>
        <w:pStyle w:val="BodyText"/>
        <w:kinsoku w:val="0"/>
        <w:overflowPunct w:val="0"/>
        <w:rPr>
          <w:sz w:val="20"/>
          <w:szCs w:val="20"/>
          <w:lang w:val="en-US"/>
        </w:rPr>
      </w:pPr>
      <w:r>
        <w:rPr>
          <w:noProof/>
        </w:rPr>
        <mc:AlternateContent>
          <mc:Choice Requires="wps">
            <w:drawing>
              <wp:anchor distT="0" distB="0" distL="0" distR="0" simplePos="0" relativeHeight="251658240" behindDoc="0" locked="0" layoutInCell="0" allowOverlap="1" wp14:anchorId="73AAA374" wp14:editId="744D7D18">
                <wp:simplePos x="0" y="0"/>
                <wp:positionH relativeFrom="page">
                  <wp:posOffset>862330</wp:posOffset>
                </wp:positionH>
                <wp:positionV relativeFrom="paragraph">
                  <wp:posOffset>208280</wp:posOffset>
                </wp:positionV>
                <wp:extent cx="6134100" cy="971550"/>
                <wp:effectExtent l="0" t="0" r="0" b="0"/>
                <wp:wrapTopAndBottom/>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97155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DB61AF" w14:textId="77777777" w:rsidR="0025516F" w:rsidRDefault="0025516F">
                            <w:pPr>
                              <w:pStyle w:val="BodyText"/>
                              <w:kinsoku w:val="0"/>
                              <w:overflowPunct w:val="0"/>
                              <w:spacing w:before="141"/>
                              <w:ind w:left="74"/>
                              <w:jc w:val="both"/>
                            </w:pPr>
                            <w:r>
                              <w:t>Project number: 598403-EPP-1-2018-1-RS-EPPKA2-CBHE-JP</w:t>
                            </w:r>
                          </w:p>
                          <w:p w14:paraId="4F3F543C" w14:textId="77777777" w:rsidR="0025516F" w:rsidRDefault="0025516F">
                            <w:pPr>
                              <w:pStyle w:val="BodyText"/>
                              <w:kinsoku w:val="0"/>
                              <w:overflowPunct w:val="0"/>
                              <w:spacing w:before="46" w:line="276" w:lineRule="auto"/>
                              <w:ind w:left="74" w:right="546"/>
                              <w:jc w:val="both"/>
                            </w:pPr>
                            <w:r>
                              <w:t>“This project has been funded with support from the European Commission. This publication reflects the view only of the author, and the Commission cannot be held responsible for any use which may be made of the information contained</w:t>
                            </w:r>
                            <w:r>
                              <w:rPr>
                                <w:spacing w:val="-18"/>
                              </w:rPr>
                              <w:t xml:space="preserve"> </w:t>
                            </w:r>
                            <w:r>
                              <w:t>therein”.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AA374" id="_x0000_t202" coordsize="21600,21600" o:spt="202" path="m,l,21600r21600,l21600,xe">
                <v:stroke joinstyle="miter"/>
                <v:path gradientshapeok="t" o:connecttype="rect"/>
              </v:shapetype>
              <v:shape id="Text Box 12" o:spid="_x0000_s1026" type="#_x0000_t202" style="position:absolute;margin-left:67.9pt;margin-top:16.4pt;width:483pt;height:7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" o:allowincell="f" filled="f" strokecolor="red">
                <v:textbox inset="0,0,0,0">
                  <w:txbxContent>
                    <w:p w14:paraId="64DB61AF" w14:textId="77777777" w:rsidR="0025516F" w:rsidRDefault="0025516F">
                      <w:pPr>
                        <w:pStyle w:val="BodyText"/>
                        <w:kinsoku w:val="0"/>
                        <w:overflowPunct w:val="0"/>
                        <w:spacing w:before="141"/>
                        <w:ind w:left="74"/>
                        <w:jc w:val="both"/>
                      </w:pPr>
                      <w:r>
                        <w:t>Project number: 598403-EPP-1-2018-1-RS-EPPKA2-CBHE-JP</w:t>
                      </w:r>
                    </w:p>
                    <w:p w14:paraId="4F3F543C" w14:textId="77777777" w:rsidR="0025516F" w:rsidRDefault="0025516F">
                      <w:pPr>
                        <w:pStyle w:val="BodyText"/>
                        <w:kinsoku w:val="0"/>
                        <w:overflowPunct w:val="0"/>
                        <w:spacing w:before="46" w:line="276" w:lineRule="auto"/>
                        <w:ind w:left="74" w:right="546"/>
                        <w:jc w:val="both"/>
                      </w:pPr>
                      <w:r>
                        <w:t>“This project has been funded with support from the European Commission. This publication reflects the view only of the author, and the Commission cannot be held responsible for any use which may be made of the information contained</w:t>
                      </w:r>
                      <w:r>
                        <w:rPr>
                          <w:spacing w:val="-18"/>
                        </w:rPr>
                        <w:t xml:space="preserve"> </w:t>
                      </w:r>
                      <w:r>
                        <w:t>therein”.</w:t>
                      </w:r>
                    </w:p>
                  </w:txbxContent>
                </v:textbox>
                <w10:wrap type="topAndBottom" anchorx="page"/>
              </v:shape>
            </w:pict>
          </mc:Fallback>
        </mc:AlternateContent>
      </w:r>
    </w:p>
    <w:p w14:paraId="24FE4BE2" w14:textId="77777777" w:rsidR="0025516F" w:rsidRPr="00AC6B42" w:rsidRDefault="0025516F">
      <w:pPr>
        <w:pStyle w:val="BodyText"/>
        <w:kinsoku w:val="0"/>
        <w:overflowPunct w:val="0"/>
        <w:spacing w:before="5"/>
        <w:rPr>
          <w:sz w:val="25"/>
          <w:szCs w:val="25"/>
          <w:lang w:val="en-US"/>
        </w:rPr>
      </w:pPr>
    </w:p>
    <w:p w14:paraId="4AB1DB71" w14:textId="4A09EF88" w:rsidR="0025516F" w:rsidRPr="00AC6B42" w:rsidRDefault="0025516F">
      <w:pPr>
        <w:pStyle w:val="BodyText"/>
        <w:kinsoku w:val="0"/>
        <w:overflowPunct w:val="0"/>
        <w:spacing w:before="51"/>
        <w:ind w:left="220"/>
        <w:rPr>
          <w:lang w:val="en-US"/>
        </w:rPr>
      </w:pPr>
      <w:r w:rsidRPr="00AC6B42">
        <w:rPr>
          <w:lang w:val="en-US"/>
        </w:rPr>
        <w:t xml:space="preserve">In </w:t>
      </w:r>
      <w:proofErr w:type="spellStart"/>
      <w:r w:rsidR="00853D42">
        <w:rPr>
          <w:lang w:val="en-US"/>
        </w:rPr>
        <w:t>Gradiška</w:t>
      </w:r>
      <w:proofErr w:type="spellEnd"/>
      <w:r w:rsidRPr="00AC6B42">
        <w:rPr>
          <w:lang w:val="en-US"/>
        </w:rPr>
        <w:t xml:space="preserve">, </w:t>
      </w:r>
      <w:r w:rsidR="00530489">
        <w:rPr>
          <w:lang w:val="en-US"/>
        </w:rPr>
        <w:t>2</w:t>
      </w:r>
      <w:r w:rsidR="00853D42">
        <w:rPr>
          <w:lang w:val="en-US"/>
        </w:rPr>
        <w:t>8</w:t>
      </w:r>
      <w:r w:rsidR="00530489">
        <w:rPr>
          <w:lang w:val="en-US"/>
        </w:rPr>
        <w:t>.</w:t>
      </w:r>
      <w:r w:rsidR="00E22A41">
        <w:rPr>
          <w:lang w:val="en-US"/>
        </w:rPr>
        <w:t xml:space="preserve"> </w:t>
      </w:r>
      <w:r w:rsidR="00530489">
        <w:rPr>
          <w:lang w:val="en-US"/>
        </w:rPr>
        <w:t>May</w:t>
      </w:r>
      <w:r w:rsidR="00E22A41">
        <w:rPr>
          <w:lang w:val="en-US"/>
        </w:rPr>
        <w:t xml:space="preserve"> </w:t>
      </w:r>
      <w:r w:rsidRPr="00AC6B42">
        <w:rPr>
          <w:lang w:val="en-US"/>
        </w:rPr>
        <w:t>20</w:t>
      </w:r>
      <w:r w:rsidR="009E64DA">
        <w:rPr>
          <w:lang w:val="en-US"/>
        </w:rPr>
        <w:t>2</w:t>
      </w:r>
      <w:r w:rsidR="00E22A41">
        <w:rPr>
          <w:lang w:val="en-US"/>
        </w:rPr>
        <w:t>1</w:t>
      </w:r>
    </w:p>
    <w:sectPr w:rsidR="0025516F" w:rsidRPr="00AC6B42">
      <w:footerReference w:type="even" r:id="rId13"/>
      <w:footerReference w:type="default" r:id="rId14"/>
      <w:pgSz w:w="11910" w:h="16850"/>
      <w:pgMar w:top="1940" w:right="780" w:bottom="280" w:left="1220" w:header="624"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1C3C7" w14:textId="77777777" w:rsidR="008F1466" w:rsidRDefault="008F1466">
      <w:r>
        <w:separator/>
      </w:r>
    </w:p>
  </w:endnote>
  <w:endnote w:type="continuationSeparator" w:id="0">
    <w:p w14:paraId="47A4E15B" w14:textId="77777777" w:rsidR="008F1466" w:rsidRDefault="008F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37D1C" w14:textId="77777777" w:rsidR="0025516F" w:rsidRDefault="00912CD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7216" behindDoc="1" locked="0" layoutInCell="0" allowOverlap="1" wp14:anchorId="5DBEED13" wp14:editId="0099E359">
              <wp:simplePos x="0" y="0"/>
              <wp:positionH relativeFrom="page">
                <wp:posOffset>901700</wp:posOffset>
              </wp:positionH>
              <wp:positionV relativeFrom="page">
                <wp:posOffset>9857740</wp:posOffset>
              </wp:positionV>
              <wp:extent cx="5752465" cy="59626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AA3DA" w14:textId="77777777" w:rsidR="0025516F" w:rsidRDefault="0025516F">
                          <w:pPr>
                            <w:pStyle w:val="BodyText"/>
                            <w:kinsoku w:val="0"/>
                            <w:overflowPunct w:val="0"/>
                            <w:spacing w:before="19"/>
                            <w:ind w:left="20"/>
                            <w:jc w:val="both"/>
                            <w:rPr>
                              <w:rFonts w:ascii="Garamond" w:hAnsi="Garamond" w:cs="Garamond"/>
                              <w:sz w:val="20"/>
                              <w:szCs w:val="20"/>
                            </w:rPr>
                          </w:pPr>
                          <w:r>
                            <w:rPr>
                              <w:rFonts w:ascii="Garamond" w:hAnsi="Garamond" w:cs="Garamond"/>
                              <w:sz w:val="20"/>
                              <w:szCs w:val="20"/>
                            </w:rPr>
                            <w:t>Project number: 598403-EPP-1-2018-1-RS-EPPKA2-CBHE-JP (2018 – 2579 / 001 – 001)</w:t>
                          </w:r>
                        </w:p>
                        <w:p w14:paraId="311CBD29" w14:textId="77777777" w:rsidR="0025516F" w:rsidRDefault="0025516F">
                          <w:pPr>
                            <w:pStyle w:val="BodyText"/>
                            <w:kinsoku w:val="0"/>
                            <w:overflowPunct w:val="0"/>
                            <w:spacing w:before="1"/>
                            <w:ind w:left="20" w:right="18"/>
                            <w:jc w:val="both"/>
                            <w:rPr>
                              <w:rFonts w:ascii="Garamond" w:hAnsi="Garamond" w:cs="Garamond"/>
                              <w:sz w:val="20"/>
                              <w:szCs w:val="20"/>
                            </w:rPr>
                          </w:pPr>
                          <w:r>
                            <w:rPr>
                              <w:rFonts w:ascii="Garamond" w:hAnsi="Garamond" w:cs="Garamond"/>
                              <w:sz w:val="20"/>
                              <w:szCs w:val="20"/>
                            </w:rPr>
                            <w:t>"This project has been funded with support from the European Commission. This publication reflects the views only of the author, and the Commission cannot be held responsible for any use which may be made of the information contained therein"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EED13" id="_x0000_t202" coordsize="21600,21600" o:spt="202" path="m,l,21600r21600,l21600,xe">
              <v:stroke joinstyle="miter"/>
              <v:path gradientshapeok="t" o:connecttype="rect"/>
            </v:shapetype>
            <v:shape id="Text Box 4" o:spid="_x0000_s1030" type="#_x0000_t202" style="position:absolute;margin-left:71pt;margin-top:776.2pt;width:452.95pt;height:4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" o:allowincell="f" filled="f" stroked="f">
              <v:textbox inset="0,0,0,0">
                <w:txbxContent>
                  <w:p w14:paraId="576AA3DA" w14:textId="77777777" w:rsidR="0025516F" w:rsidRDefault="0025516F">
                    <w:pPr>
                      <w:pStyle w:val="BodyText"/>
                      <w:kinsoku w:val="0"/>
                      <w:overflowPunct w:val="0"/>
                      <w:spacing w:before="19"/>
                      <w:ind w:left="20"/>
                      <w:jc w:val="both"/>
                      <w:rPr>
                        <w:rFonts w:ascii="Garamond" w:hAnsi="Garamond" w:cs="Garamond"/>
                        <w:sz w:val="20"/>
                        <w:szCs w:val="20"/>
                      </w:rPr>
                    </w:pPr>
                    <w:r>
                      <w:rPr>
                        <w:rFonts w:ascii="Garamond" w:hAnsi="Garamond" w:cs="Garamond"/>
                        <w:sz w:val="20"/>
                        <w:szCs w:val="20"/>
                      </w:rPr>
                      <w:t xml:space="preserve">Project </w:t>
                    </w:r>
                    <w:r>
                      <w:rPr>
                        <w:rFonts w:ascii="Garamond" w:hAnsi="Garamond" w:cs="Garamond"/>
                        <w:sz w:val="20"/>
                        <w:szCs w:val="20"/>
                      </w:rPr>
                      <w:t>number: 598403-EPP-1-2018-1-RS-EPPKA2-CBHE-JP (2018 – 2579 / 001 – 001)</w:t>
                    </w:r>
                  </w:p>
                  <w:p w14:paraId="311CBD29" w14:textId="77777777" w:rsidR="0025516F" w:rsidRDefault="0025516F">
                    <w:pPr>
                      <w:pStyle w:val="BodyText"/>
                      <w:kinsoku w:val="0"/>
                      <w:overflowPunct w:val="0"/>
                      <w:spacing w:before="1"/>
                      <w:ind w:left="20" w:right="18"/>
                      <w:jc w:val="both"/>
                      <w:rPr>
                        <w:rFonts w:ascii="Garamond" w:hAnsi="Garamond" w:cs="Garamond"/>
                        <w:sz w:val="20"/>
                        <w:szCs w:val="20"/>
                      </w:rPr>
                    </w:pPr>
                    <w:r>
                      <w:rPr>
                        <w:rFonts w:ascii="Garamond" w:hAnsi="Garamond" w:cs="Garamond"/>
                        <w:sz w:val="20"/>
                        <w:szCs w:val="20"/>
                      </w:rPr>
                      <w:t>"This project has been funded with support from the European Commission. This publication reflects the views only of the author, and the Commission cannot be held responsible for any use which may be made of the information contained therein"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C5C2" w14:textId="77777777" w:rsidR="0025516F" w:rsidRDefault="00912CD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6192" behindDoc="1" locked="0" layoutInCell="0" allowOverlap="1" wp14:anchorId="2AB380F6" wp14:editId="4367169D">
              <wp:simplePos x="0" y="0"/>
              <wp:positionH relativeFrom="page">
                <wp:posOffset>901700</wp:posOffset>
              </wp:positionH>
              <wp:positionV relativeFrom="page">
                <wp:posOffset>9857740</wp:posOffset>
              </wp:positionV>
              <wp:extent cx="5752465" cy="59626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E094E" w14:textId="77777777" w:rsidR="0025516F" w:rsidRDefault="0025516F">
                          <w:pPr>
                            <w:pStyle w:val="BodyText"/>
                            <w:kinsoku w:val="0"/>
                            <w:overflowPunct w:val="0"/>
                            <w:spacing w:before="19"/>
                            <w:ind w:left="20"/>
                            <w:jc w:val="both"/>
                            <w:rPr>
                              <w:rFonts w:ascii="Garamond" w:hAnsi="Garamond" w:cs="Garamond"/>
                              <w:sz w:val="20"/>
                              <w:szCs w:val="20"/>
                            </w:rPr>
                          </w:pPr>
                          <w:r>
                            <w:rPr>
                              <w:rFonts w:ascii="Garamond" w:hAnsi="Garamond" w:cs="Garamond"/>
                              <w:sz w:val="20"/>
                              <w:szCs w:val="20"/>
                            </w:rPr>
                            <w:t>Project number: 598403-EPP-1-2018-1-RS-EPPKA2-CBHE-JP (2018 – 2579 / 001 – 001)</w:t>
                          </w:r>
                        </w:p>
                        <w:p w14:paraId="5787A2D1" w14:textId="77777777" w:rsidR="0025516F" w:rsidRDefault="0025516F">
                          <w:pPr>
                            <w:pStyle w:val="BodyText"/>
                            <w:kinsoku w:val="0"/>
                            <w:overflowPunct w:val="0"/>
                            <w:spacing w:before="1"/>
                            <w:ind w:left="20" w:right="18"/>
                            <w:jc w:val="both"/>
                            <w:rPr>
                              <w:rFonts w:ascii="Garamond" w:hAnsi="Garamond" w:cs="Garamond"/>
                              <w:sz w:val="20"/>
                              <w:szCs w:val="20"/>
                            </w:rPr>
                          </w:pPr>
                          <w:r>
                            <w:rPr>
                              <w:rFonts w:ascii="Garamond" w:hAnsi="Garamond" w:cs="Garamond"/>
                              <w:sz w:val="20"/>
                              <w:szCs w:val="20"/>
                            </w:rPr>
                            <w:t>"This project has been funded with support from the European Commission. This publication reflects the views only of the author, and the Commission cannot be held responsible for any use which may be made of the information contained therein"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380F6" id="_x0000_t202" coordsize="21600,21600" o:spt="202" path="m,l,21600r21600,l21600,xe">
              <v:stroke joinstyle="miter"/>
              <v:path gradientshapeok="t" o:connecttype="rect"/>
            </v:shapetype>
            <v:shape id="Text Box 5" o:spid="_x0000_s1031" type="#_x0000_t202" style="position:absolute;margin-left:71pt;margin-top:776.2pt;width:452.95pt;height:46.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" o:allowincell="f" filled="f" stroked="f">
              <v:textbox inset="0,0,0,0">
                <w:txbxContent>
                  <w:p w14:paraId="0A0E094E" w14:textId="77777777" w:rsidR="0025516F" w:rsidRDefault="0025516F">
                    <w:pPr>
                      <w:pStyle w:val="BodyText"/>
                      <w:kinsoku w:val="0"/>
                      <w:overflowPunct w:val="0"/>
                      <w:spacing w:before="19"/>
                      <w:ind w:left="20"/>
                      <w:jc w:val="both"/>
                      <w:rPr>
                        <w:rFonts w:ascii="Garamond" w:hAnsi="Garamond" w:cs="Garamond"/>
                        <w:sz w:val="20"/>
                        <w:szCs w:val="20"/>
                      </w:rPr>
                    </w:pPr>
                    <w:r>
                      <w:rPr>
                        <w:rFonts w:ascii="Garamond" w:hAnsi="Garamond" w:cs="Garamond"/>
                        <w:sz w:val="20"/>
                        <w:szCs w:val="20"/>
                      </w:rPr>
                      <w:t xml:space="preserve">Project </w:t>
                    </w:r>
                    <w:r>
                      <w:rPr>
                        <w:rFonts w:ascii="Garamond" w:hAnsi="Garamond" w:cs="Garamond"/>
                        <w:sz w:val="20"/>
                        <w:szCs w:val="20"/>
                      </w:rPr>
                      <w:t>number: 598403-EPP-1-2018-1-RS-EPPKA2-CBHE-JP (2018 – 2579 / 001 – 001)</w:t>
                    </w:r>
                  </w:p>
                  <w:p w14:paraId="5787A2D1" w14:textId="77777777" w:rsidR="0025516F" w:rsidRDefault="0025516F">
                    <w:pPr>
                      <w:pStyle w:val="BodyText"/>
                      <w:kinsoku w:val="0"/>
                      <w:overflowPunct w:val="0"/>
                      <w:spacing w:before="1"/>
                      <w:ind w:left="20" w:right="18"/>
                      <w:jc w:val="both"/>
                      <w:rPr>
                        <w:rFonts w:ascii="Garamond" w:hAnsi="Garamond" w:cs="Garamond"/>
                        <w:sz w:val="20"/>
                        <w:szCs w:val="20"/>
                      </w:rPr>
                    </w:pPr>
                    <w:r>
                      <w:rPr>
                        <w:rFonts w:ascii="Garamond" w:hAnsi="Garamond" w:cs="Garamond"/>
                        <w:sz w:val="20"/>
                        <w:szCs w:val="20"/>
                      </w:rPr>
                      <w:t>"This project has been funded with support from the European Commission. This publication reflects the views only of the author, and the Commission cannot be held responsible for any use which may be made of the information contained therein"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9C67" w14:textId="77777777" w:rsidR="0025516F" w:rsidRDefault="0025516F">
    <w:pPr>
      <w:pStyle w:val="BodyText"/>
      <w:kinsoku w:val="0"/>
      <w:overflowPunct w:val="0"/>
      <w:spacing w:line="14" w:lineRule="auto"/>
      <w:rPr>
        <w:rFonts w:ascii="Times New Roman" w:hAnsi="Times New Roman" w:cs="Times New Roman"/>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1D30" w14:textId="77777777" w:rsidR="0025516F" w:rsidRDefault="0025516F">
    <w:pPr>
      <w:pStyle w:val="BodyText"/>
      <w:kinsoku w:val="0"/>
      <w:overflowPunct w:val="0"/>
      <w:spacing w:line="14" w:lineRule="aut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9D105" w14:textId="77777777" w:rsidR="008F1466" w:rsidRDefault="008F1466">
      <w:r>
        <w:separator/>
      </w:r>
    </w:p>
  </w:footnote>
  <w:footnote w:type="continuationSeparator" w:id="0">
    <w:p w14:paraId="6580684E" w14:textId="77777777" w:rsidR="008F1466" w:rsidRDefault="008F1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FCDEE" w14:textId="77777777" w:rsidR="0025516F" w:rsidRDefault="00912CD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5168" behindDoc="1" locked="0" layoutInCell="0" allowOverlap="1" wp14:anchorId="1A26639F" wp14:editId="4DC898FD">
              <wp:simplePos x="0" y="0"/>
              <wp:positionH relativeFrom="page">
                <wp:posOffset>914400</wp:posOffset>
              </wp:positionH>
              <wp:positionV relativeFrom="page">
                <wp:posOffset>396240</wp:posOffset>
              </wp:positionV>
              <wp:extent cx="5854700" cy="850900"/>
              <wp:effectExtent l="0" t="0" r="0" b="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E9803" w14:textId="77777777" w:rsidR="0025516F" w:rsidRDefault="00912CD3">
                          <w:pPr>
                            <w:widowControl/>
                            <w:autoSpaceDE/>
                            <w:autoSpaceDN/>
                            <w:adjustRightInd/>
                            <w:spacing w:line="134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634CF771" wp14:editId="1ABD82FE">
                                <wp:extent cx="5848350" cy="847725"/>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847725"/>
                                        </a:xfrm>
                                        <a:prstGeom prst="rect">
                                          <a:avLst/>
                                        </a:prstGeom>
                                        <a:noFill/>
                                        <a:ln>
                                          <a:noFill/>
                                        </a:ln>
                                      </pic:spPr>
                                    </pic:pic>
                                  </a:graphicData>
                                </a:graphic>
                              </wp:inline>
                            </w:drawing>
                          </w:r>
                        </w:p>
                        <w:p w14:paraId="50AA830E" w14:textId="77777777" w:rsidR="0025516F" w:rsidRDefault="0025516F">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6639F" id="Rectangle 1" o:spid="_x0000_s1027" style="position:absolute;margin-left:1in;margin-top:31.2pt;width:461pt;height:6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" o:allowincell="f" filled="f" stroked="f">
              <v:textbox inset="0,0,0,0">
                <w:txbxContent>
                  <w:p w14:paraId="40CE9803" w14:textId="77777777" w:rsidR="0025516F" w:rsidRDefault="00912CD3">
                    <w:pPr>
                      <w:widowControl/>
                      <w:autoSpaceDE/>
                      <w:autoSpaceDN/>
                      <w:adjustRightInd/>
                      <w:spacing w:line="134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634CF771" wp14:editId="1ABD82FE">
                          <wp:extent cx="5848350" cy="847725"/>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48350" cy="847725"/>
                                  </a:xfrm>
                                  <a:prstGeom prst="rect">
                                    <a:avLst/>
                                  </a:prstGeom>
                                  <a:noFill/>
                                  <a:ln>
                                    <a:noFill/>
                                  </a:ln>
                                </pic:spPr>
                              </pic:pic>
                            </a:graphicData>
                          </a:graphic>
                        </wp:inline>
                      </w:drawing>
                    </w:r>
                  </w:p>
                  <w:p w14:paraId="50AA830E" w14:textId="77777777" w:rsidR="0025516F" w:rsidRDefault="0025516F">
                    <w:pPr>
                      <w:rPr>
                        <w:rFonts w:ascii="Times New Roman" w:hAnsi="Times New Roman" w:cs="Times New Roman"/>
                        <w:sz w:val="24"/>
                        <w:szCs w:val="24"/>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82F3" w14:textId="77777777" w:rsidR="0025516F" w:rsidRDefault="00912CD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3120" behindDoc="1" locked="0" layoutInCell="0" allowOverlap="1" wp14:anchorId="23A1EDAA" wp14:editId="16275EBD">
              <wp:simplePos x="0" y="0"/>
              <wp:positionH relativeFrom="page">
                <wp:posOffset>914400</wp:posOffset>
              </wp:positionH>
              <wp:positionV relativeFrom="page">
                <wp:posOffset>422275</wp:posOffset>
              </wp:positionV>
              <wp:extent cx="5705475" cy="14033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C4A7A" w14:textId="77777777" w:rsidR="0025516F" w:rsidRDefault="0025516F">
                          <w:pPr>
                            <w:pStyle w:val="BodyText"/>
                            <w:kinsoku w:val="0"/>
                            <w:overflowPunct w:val="0"/>
                            <w:spacing w:line="221" w:lineRule="exact"/>
                            <w:rPr>
                              <w:color w:val="528135"/>
                              <w:sz w:val="22"/>
                              <w:szCs w:val="22"/>
                            </w:rPr>
                          </w:pPr>
                          <w:r>
                            <w:rPr>
                              <w:color w:val="528135"/>
                              <w:sz w:val="22"/>
                              <w:szCs w:val="22"/>
                            </w:rPr>
                            <w:t>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1EDAA" id="_x0000_t202" coordsize="21600,21600" o:spt="202" path="m,l,21600r21600,l21600,xe">
              <v:stroke joinstyle="miter"/>
              <v:path gradientshapeok="t" o:connecttype="rect"/>
            </v:shapetype>
            <v:shape id="Text Box 2" o:spid="_x0000_s1028" type="#_x0000_t202" style="position:absolute;margin-left:1in;margin-top:33.25pt;width:449.25pt;height:11.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" o:allowincell="f" filled="f" stroked="f">
              <v:textbox inset="0,0,0,0">
                <w:txbxContent>
                  <w:p w14:paraId="1E8C4A7A" w14:textId="77777777" w:rsidR="0025516F" w:rsidRDefault="0025516F">
                    <w:pPr>
                      <w:pStyle w:val="BodyText"/>
                      <w:kinsoku w:val="0"/>
                      <w:overflowPunct w:val="0"/>
                      <w:spacing w:line="221" w:lineRule="exact"/>
                      <w:rPr>
                        <w:color w:val="528135"/>
                        <w:sz w:val="22"/>
                        <w:szCs w:val="22"/>
                      </w:rPr>
                    </w:pPr>
                    <w:r>
                      <w:rPr>
                        <w:color w:val="528135"/>
                        <w:sz w:val="22"/>
                        <w:szCs w:val="22"/>
                      </w:rPr>
                      <w:t>__________________________________________________________________________________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0" allowOverlap="1" wp14:anchorId="7F6A332D" wp14:editId="283A403B">
              <wp:simplePos x="0" y="0"/>
              <wp:positionH relativeFrom="page">
                <wp:posOffset>916305</wp:posOffset>
              </wp:positionH>
              <wp:positionV relativeFrom="page">
                <wp:posOffset>466725</wp:posOffset>
              </wp:positionV>
              <wp:extent cx="5803900" cy="85090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18EC7" w14:textId="77777777" w:rsidR="0025516F" w:rsidRDefault="00912CD3">
                          <w:pPr>
                            <w:widowControl/>
                            <w:autoSpaceDE/>
                            <w:autoSpaceDN/>
                            <w:adjustRightInd/>
                            <w:spacing w:line="134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7357150D" wp14:editId="6ECF7833">
                                <wp:extent cx="5838825" cy="847725"/>
                                <wp:effectExtent l="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8825" cy="847725"/>
                                        </a:xfrm>
                                        <a:prstGeom prst="rect">
                                          <a:avLst/>
                                        </a:prstGeom>
                                        <a:noFill/>
                                        <a:ln>
                                          <a:noFill/>
                                        </a:ln>
                                      </pic:spPr>
                                    </pic:pic>
                                  </a:graphicData>
                                </a:graphic>
                              </wp:inline>
                            </w:drawing>
                          </w:r>
                        </w:p>
                        <w:p w14:paraId="7A9F44AD" w14:textId="77777777" w:rsidR="0025516F" w:rsidRDefault="0025516F">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A332D" id="Rectangle 3" o:spid="_x0000_s1029" style="position:absolute;margin-left:72.15pt;margin-top:36.75pt;width:457pt;height:6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" o:allowincell="f" filled="f" stroked="f">
              <v:textbox inset="0,0,0,0">
                <w:txbxContent>
                  <w:p w14:paraId="56118EC7" w14:textId="77777777" w:rsidR="0025516F" w:rsidRDefault="00912CD3">
                    <w:pPr>
                      <w:widowControl/>
                      <w:autoSpaceDE/>
                      <w:autoSpaceDN/>
                      <w:adjustRightInd/>
                      <w:spacing w:line="134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7357150D" wp14:editId="6ECF7833">
                          <wp:extent cx="5838825" cy="847725"/>
                          <wp:effectExtent l="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38825" cy="847725"/>
                                  </a:xfrm>
                                  <a:prstGeom prst="rect">
                                    <a:avLst/>
                                  </a:prstGeom>
                                  <a:noFill/>
                                  <a:ln>
                                    <a:noFill/>
                                  </a:ln>
                                </pic:spPr>
                              </pic:pic>
                            </a:graphicData>
                          </a:graphic>
                        </wp:inline>
                      </w:drawing>
                    </w:r>
                  </w:p>
                  <w:p w14:paraId="7A9F44AD" w14:textId="77777777" w:rsidR="0025516F" w:rsidRDefault="0025516F">
                    <w:pPr>
                      <w:rPr>
                        <w:rFonts w:ascii="Times New Roman" w:hAnsi="Times New Roman" w:cs="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758E4"/>
    <w:multiLevelType w:val="hybridMultilevel"/>
    <w:tmpl w:val="D79ACDC6"/>
    <w:lvl w:ilvl="0" w:tplc="101A000F">
      <w:start w:val="1"/>
      <w:numFmt w:val="decimal"/>
      <w:lvlText w:val="%1."/>
      <w:lvlJc w:val="left"/>
      <w:pPr>
        <w:ind w:left="720" w:hanging="360"/>
      </w:pPr>
      <w:rPr>
        <w:rFonts w:cs="Times New Roman"/>
      </w:rPr>
    </w:lvl>
    <w:lvl w:ilvl="1" w:tplc="101A0019" w:tentative="1">
      <w:start w:val="1"/>
      <w:numFmt w:val="lowerLetter"/>
      <w:lvlText w:val="%2."/>
      <w:lvlJc w:val="left"/>
      <w:pPr>
        <w:ind w:left="1440" w:hanging="360"/>
      </w:pPr>
      <w:rPr>
        <w:rFonts w:cs="Times New Roman"/>
      </w:rPr>
    </w:lvl>
    <w:lvl w:ilvl="2" w:tplc="101A001B" w:tentative="1">
      <w:start w:val="1"/>
      <w:numFmt w:val="lowerRoman"/>
      <w:lvlText w:val="%3."/>
      <w:lvlJc w:val="right"/>
      <w:pPr>
        <w:ind w:left="2160" w:hanging="180"/>
      </w:pPr>
      <w:rPr>
        <w:rFonts w:cs="Times New Roman"/>
      </w:rPr>
    </w:lvl>
    <w:lvl w:ilvl="3" w:tplc="101A000F" w:tentative="1">
      <w:start w:val="1"/>
      <w:numFmt w:val="decimal"/>
      <w:lvlText w:val="%4."/>
      <w:lvlJc w:val="left"/>
      <w:pPr>
        <w:ind w:left="2880" w:hanging="360"/>
      </w:pPr>
      <w:rPr>
        <w:rFonts w:cs="Times New Roman"/>
      </w:rPr>
    </w:lvl>
    <w:lvl w:ilvl="4" w:tplc="101A0019" w:tentative="1">
      <w:start w:val="1"/>
      <w:numFmt w:val="lowerLetter"/>
      <w:lvlText w:val="%5."/>
      <w:lvlJc w:val="left"/>
      <w:pPr>
        <w:ind w:left="3600" w:hanging="360"/>
      </w:pPr>
      <w:rPr>
        <w:rFonts w:cs="Times New Roman"/>
      </w:rPr>
    </w:lvl>
    <w:lvl w:ilvl="5" w:tplc="101A001B" w:tentative="1">
      <w:start w:val="1"/>
      <w:numFmt w:val="lowerRoman"/>
      <w:lvlText w:val="%6."/>
      <w:lvlJc w:val="right"/>
      <w:pPr>
        <w:ind w:left="4320" w:hanging="180"/>
      </w:pPr>
      <w:rPr>
        <w:rFonts w:cs="Times New Roman"/>
      </w:rPr>
    </w:lvl>
    <w:lvl w:ilvl="6" w:tplc="101A000F" w:tentative="1">
      <w:start w:val="1"/>
      <w:numFmt w:val="decimal"/>
      <w:lvlText w:val="%7."/>
      <w:lvlJc w:val="left"/>
      <w:pPr>
        <w:ind w:left="5040" w:hanging="360"/>
      </w:pPr>
      <w:rPr>
        <w:rFonts w:cs="Times New Roman"/>
      </w:rPr>
    </w:lvl>
    <w:lvl w:ilvl="7" w:tplc="101A0019" w:tentative="1">
      <w:start w:val="1"/>
      <w:numFmt w:val="lowerLetter"/>
      <w:lvlText w:val="%8."/>
      <w:lvlJc w:val="left"/>
      <w:pPr>
        <w:ind w:left="5760" w:hanging="360"/>
      </w:pPr>
      <w:rPr>
        <w:rFonts w:cs="Times New Roman"/>
      </w:rPr>
    </w:lvl>
    <w:lvl w:ilvl="8" w:tplc="101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1MjQ2tTA2tTQ2NbFQ0lEKTi0uzszPAykwrAUAiPC/BywAAAA="/>
  </w:docVars>
  <w:rsids>
    <w:rsidRoot w:val="00A23C68"/>
    <w:rsid w:val="00096240"/>
    <w:rsid w:val="000E680B"/>
    <w:rsid w:val="001274F2"/>
    <w:rsid w:val="00184939"/>
    <w:rsid w:val="001A5059"/>
    <w:rsid w:val="001B5F63"/>
    <w:rsid w:val="0025516F"/>
    <w:rsid w:val="00290455"/>
    <w:rsid w:val="002A57C0"/>
    <w:rsid w:val="002D5C06"/>
    <w:rsid w:val="0031531E"/>
    <w:rsid w:val="00332776"/>
    <w:rsid w:val="0037343A"/>
    <w:rsid w:val="00385688"/>
    <w:rsid w:val="003B4AA7"/>
    <w:rsid w:val="004367CE"/>
    <w:rsid w:val="0044726E"/>
    <w:rsid w:val="0046725A"/>
    <w:rsid w:val="004F1205"/>
    <w:rsid w:val="00501DF1"/>
    <w:rsid w:val="00526CCB"/>
    <w:rsid w:val="005272F6"/>
    <w:rsid w:val="00530489"/>
    <w:rsid w:val="005665C6"/>
    <w:rsid w:val="005C186D"/>
    <w:rsid w:val="00624205"/>
    <w:rsid w:val="0063775B"/>
    <w:rsid w:val="006B1192"/>
    <w:rsid w:val="006C6D3A"/>
    <w:rsid w:val="00762F1A"/>
    <w:rsid w:val="0076619C"/>
    <w:rsid w:val="0078441A"/>
    <w:rsid w:val="007E0F14"/>
    <w:rsid w:val="008165B5"/>
    <w:rsid w:val="00853D42"/>
    <w:rsid w:val="008736EB"/>
    <w:rsid w:val="00886D6E"/>
    <w:rsid w:val="008C3AF3"/>
    <w:rsid w:val="008F1466"/>
    <w:rsid w:val="00912CD3"/>
    <w:rsid w:val="009C49FA"/>
    <w:rsid w:val="009E3210"/>
    <w:rsid w:val="009E64DA"/>
    <w:rsid w:val="00A10A2D"/>
    <w:rsid w:val="00A23C68"/>
    <w:rsid w:val="00A95FB0"/>
    <w:rsid w:val="00AC6B42"/>
    <w:rsid w:val="00AD1258"/>
    <w:rsid w:val="00AE5836"/>
    <w:rsid w:val="00C050D8"/>
    <w:rsid w:val="00C65870"/>
    <w:rsid w:val="00C66B99"/>
    <w:rsid w:val="00CF7091"/>
    <w:rsid w:val="00D4223C"/>
    <w:rsid w:val="00D47D0F"/>
    <w:rsid w:val="00E22A41"/>
    <w:rsid w:val="00E903AB"/>
    <w:rsid w:val="00EA623A"/>
    <w:rsid w:val="00EC123B"/>
    <w:rsid w:val="00EF6B4C"/>
    <w:rsid w:val="00F970A4"/>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167F5B"/>
  <w14:defaultImageDpi w14:val="0"/>
  <w15:docId w15:val="{4BEE4108-9132-4CD1-B9CA-B2DCFDCD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lang w:val="hr-BA" w:eastAsia="hr-BA"/>
    </w:rPr>
  </w:style>
  <w:style w:type="paragraph" w:styleId="Heading1">
    <w:name w:val="heading 1"/>
    <w:basedOn w:val="Normal"/>
    <w:next w:val="Normal"/>
    <w:link w:val="Heading1Char"/>
    <w:uiPriority w:val="1"/>
    <w:qFormat/>
    <w:pPr>
      <w:ind w:left="220"/>
      <w:outlineLvl w:val="0"/>
    </w:pPr>
    <w:rPr>
      <w:b/>
      <w:bCs/>
      <w:sz w:val="28"/>
      <w:szCs w:val="28"/>
    </w:rPr>
  </w:style>
  <w:style w:type="paragraph" w:styleId="Heading2">
    <w:name w:val="heading 2"/>
    <w:basedOn w:val="Normal"/>
    <w:next w:val="Normal"/>
    <w:link w:val="Heading2Char"/>
    <w:uiPriority w:val="1"/>
    <w:qFormat/>
    <w:pPr>
      <w:ind w:left="22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ascii="Calibri" w:hAnsi="Calibri" w:cs="Calibri"/>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spacing w:line="265" w:lineRule="exact"/>
      <w:ind w:left="107"/>
    </w:pPr>
    <w:rPr>
      <w:sz w:val="24"/>
      <w:szCs w:val="24"/>
    </w:rPr>
  </w:style>
  <w:style w:type="character" w:customStyle="1" w:styleId="fontstyle01">
    <w:name w:val="fontstyle01"/>
    <w:rsid w:val="0046725A"/>
    <w:rPr>
      <w:rFonts w:ascii="Calibri" w:hAnsi="Calibri"/>
      <w:color w:val="000000"/>
      <w:sz w:val="22"/>
    </w:rPr>
  </w:style>
  <w:style w:type="character" w:styleId="Hyperlink">
    <w:name w:val="Hyperlink"/>
    <w:basedOn w:val="DefaultParagraphFont"/>
    <w:uiPriority w:val="99"/>
    <w:unhideWhenUsed/>
    <w:rsid w:val="004367CE"/>
    <w:rPr>
      <w:rFonts w:cs="Times New Roman"/>
      <w:color w:val="0563C1" w:themeColor="hyperlink"/>
      <w:u w:val="single"/>
    </w:rPr>
  </w:style>
  <w:style w:type="character" w:styleId="UnresolvedMention">
    <w:name w:val="Unresolved Mention"/>
    <w:basedOn w:val="DefaultParagraphFont"/>
    <w:uiPriority w:val="99"/>
    <w:semiHidden/>
    <w:unhideWhenUsed/>
    <w:rsid w:val="004367CE"/>
    <w:rPr>
      <w:rFonts w:cs="Times New Roman"/>
      <w:color w:val="605E5C"/>
      <w:shd w:val="clear" w:color="auto" w:fill="E1DFDD"/>
    </w:rPr>
  </w:style>
  <w:style w:type="table" w:styleId="TableGrid">
    <w:name w:val="Table Grid"/>
    <w:basedOn w:val="TableNormal"/>
    <w:uiPriority w:val="59"/>
    <w:rsid w:val="00385688"/>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31531E"/>
    <w:pPr>
      <w:widowControl/>
      <w:autoSpaceDE/>
      <w:autoSpaceDN/>
      <w:adjustRightInd/>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84939"/>
    <w:rPr>
      <w:rFonts w:cs="Times New Roman"/>
      <w:sz w:val="16"/>
      <w:szCs w:val="16"/>
    </w:rPr>
  </w:style>
  <w:style w:type="paragraph" w:styleId="CommentText">
    <w:name w:val="annotation text"/>
    <w:basedOn w:val="Normal"/>
    <w:link w:val="CommentTextChar"/>
    <w:uiPriority w:val="99"/>
    <w:semiHidden/>
    <w:unhideWhenUsed/>
    <w:rsid w:val="00184939"/>
    <w:rPr>
      <w:sz w:val="20"/>
      <w:szCs w:val="20"/>
    </w:rPr>
  </w:style>
  <w:style w:type="character" w:customStyle="1" w:styleId="CommentTextChar">
    <w:name w:val="Comment Text Char"/>
    <w:basedOn w:val="DefaultParagraphFont"/>
    <w:link w:val="CommentText"/>
    <w:uiPriority w:val="99"/>
    <w:semiHidden/>
    <w:locked/>
    <w:rsid w:val="0018493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84939"/>
    <w:rPr>
      <w:b/>
      <w:bCs/>
    </w:rPr>
  </w:style>
  <w:style w:type="character" w:customStyle="1" w:styleId="CommentSubjectChar">
    <w:name w:val="Comment Subject Char"/>
    <w:basedOn w:val="CommentTextChar"/>
    <w:link w:val="CommentSubject"/>
    <w:uiPriority w:val="99"/>
    <w:semiHidden/>
    <w:locked/>
    <w:rsid w:val="00184939"/>
    <w:rPr>
      <w:rFonts w:ascii="Calibri" w:hAnsi="Calibri" w:cs="Calibri"/>
      <w:b/>
      <w:bCs/>
      <w:sz w:val="20"/>
      <w:szCs w:val="20"/>
    </w:rPr>
  </w:style>
  <w:style w:type="paragraph" w:styleId="BalloonText">
    <w:name w:val="Balloon Text"/>
    <w:basedOn w:val="Normal"/>
    <w:link w:val="BalloonTextChar"/>
    <w:uiPriority w:val="99"/>
    <w:semiHidden/>
    <w:unhideWhenUsed/>
    <w:rsid w:val="0018493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84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802733">
      <w:marLeft w:val="0"/>
      <w:marRight w:val="0"/>
      <w:marTop w:val="0"/>
      <w:marBottom w:val="0"/>
      <w:divBdr>
        <w:top w:val="none" w:sz="0" w:space="0" w:color="auto"/>
        <w:left w:val="none" w:sz="0" w:space="0" w:color="auto"/>
        <w:bottom w:val="none" w:sz="0" w:space="0" w:color="auto"/>
        <w:right w:val="none" w:sz="0" w:space="0" w:color="auto"/>
      </w:divBdr>
    </w:div>
    <w:div w:id="1392802734">
      <w:marLeft w:val="0"/>
      <w:marRight w:val="0"/>
      <w:marTop w:val="0"/>
      <w:marBottom w:val="0"/>
      <w:divBdr>
        <w:top w:val="none" w:sz="0" w:space="0" w:color="auto"/>
        <w:left w:val="none" w:sz="0" w:space="0" w:color="auto"/>
        <w:bottom w:val="none" w:sz="0" w:space="0" w:color="auto"/>
        <w:right w:val="none" w:sz="0" w:space="0" w:color="auto"/>
      </w:divBdr>
    </w:div>
    <w:div w:id="1392802735">
      <w:marLeft w:val="0"/>
      <w:marRight w:val="0"/>
      <w:marTop w:val="0"/>
      <w:marBottom w:val="0"/>
      <w:divBdr>
        <w:top w:val="none" w:sz="0" w:space="0" w:color="auto"/>
        <w:left w:val="none" w:sz="0" w:space="0" w:color="auto"/>
        <w:bottom w:val="none" w:sz="0" w:space="0" w:color="auto"/>
        <w:right w:val="none" w:sz="0" w:space="0" w:color="auto"/>
      </w:divBdr>
    </w:div>
    <w:div w:id="1392802736">
      <w:marLeft w:val="0"/>
      <w:marRight w:val="0"/>
      <w:marTop w:val="0"/>
      <w:marBottom w:val="0"/>
      <w:divBdr>
        <w:top w:val="none" w:sz="0" w:space="0" w:color="auto"/>
        <w:left w:val="none" w:sz="0" w:space="0" w:color="auto"/>
        <w:bottom w:val="none" w:sz="0" w:space="0" w:color="auto"/>
        <w:right w:val="none" w:sz="0" w:space="0" w:color="auto"/>
      </w:divBdr>
    </w:div>
    <w:div w:id="1392802737">
      <w:marLeft w:val="0"/>
      <w:marRight w:val="0"/>
      <w:marTop w:val="0"/>
      <w:marBottom w:val="0"/>
      <w:divBdr>
        <w:top w:val="none" w:sz="0" w:space="0" w:color="auto"/>
        <w:left w:val="none" w:sz="0" w:space="0" w:color="auto"/>
        <w:bottom w:val="none" w:sz="0" w:space="0" w:color="auto"/>
        <w:right w:val="none" w:sz="0" w:space="0" w:color="auto"/>
      </w:divBdr>
    </w:div>
    <w:div w:id="1392802738">
      <w:marLeft w:val="0"/>
      <w:marRight w:val="0"/>
      <w:marTop w:val="0"/>
      <w:marBottom w:val="0"/>
      <w:divBdr>
        <w:top w:val="none" w:sz="0" w:space="0" w:color="auto"/>
        <w:left w:val="none" w:sz="0" w:space="0" w:color="auto"/>
        <w:bottom w:val="none" w:sz="0" w:space="0" w:color="auto"/>
        <w:right w:val="none" w:sz="0" w:space="0" w:color="auto"/>
      </w:divBdr>
    </w:div>
    <w:div w:id="1392802739">
      <w:marLeft w:val="0"/>
      <w:marRight w:val="0"/>
      <w:marTop w:val="0"/>
      <w:marBottom w:val="0"/>
      <w:divBdr>
        <w:top w:val="none" w:sz="0" w:space="0" w:color="auto"/>
        <w:left w:val="none" w:sz="0" w:space="0" w:color="auto"/>
        <w:bottom w:val="none" w:sz="0" w:space="0" w:color="auto"/>
        <w:right w:val="none" w:sz="0" w:space="0" w:color="auto"/>
      </w:divBdr>
    </w:div>
    <w:div w:id="1392802740">
      <w:marLeft w:val="0"/>
      <w:marRight w:val="0"/>
      <w:marTop w:val="0"/>
      <w:marBottom w:val="0"/>
      <w:divBdr>
        <w:top w:val="none" w:sz="0" w:space="0" w:color="auto"/>
        <w:left w:val="none" w:sz="0" w:space="0" w:color="auto"/>
        <w:bottom w:val="none" w:sz="0" w:space="0" w:color="auto"/>
        <w:right w:val="none" w:sz="0" w:space="0" w:color="auto"/>
      </w:divBdr>
    </w:div>
    <w:div w:id="1392802741">
      <w:marLeft w:val="0"/>
      <w:marRight w:val="0"/>
      <w:marTop w:val="0"/>
      <w:marBottom w:val="0"/>
      <w:divBdr>
        <w:top w:val="none" w:sz="0" w:space="0" w:color="auto"/>
        <w:left w:val="none" w:sz="0" w:space="0" w:color="auto"/>
        <w:bottom w:val="none" w:sz="0" w:space="0" w:color="auto"/>
        <w:right w:val="none" w:sz="0" w:space="0" w:color="auto"/>
      </w:divBdr>
    </w:div>
    <w:div w:id="1392802742">
      <w:marLeft w:val="0"/>
      <w:marRight w:val="0"/>
      <w:marTop w:val="0"/>
      <w:marBottom w:val="0"/>
      <w:divBdr>
        <w:top w:val="none" w:sz="0" w:space="0" w:color="auto"/>
        <w:left w:val="none" w:sz="0" w:space="0" w:color="auto"/>
        <w:bottom w:val="none" w:sz="0" w:space="0" w:color="auto"/>
        <w:right w:val="none" w:sz="0" w:space="0" w:color="auto"/>
      </w:divBdr>
    </w:div>
    <w:div w:id="13928027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284</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dc:creator>
  <cp:keywords/>
  <dc:description/>
  <cp:lastModifiedBy>Katarina Lazarević</cp:lastModifiedBy>
  <cp:revision>7</cp:revision>
  <dcterms:created xsi:type="dcterms:W3CDTF">2021-10-12T13:30:00Z</dcterms:created>
  <dcterms:modified xsi:type="dcterms:W3CDTF">2021-10-12T14:10:00Z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