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B1751" w14:textId="77777777" w:rsidR="00C10989" w:rsidRPr="00A31BFC" w:rsidRDefault="00C10989" w:rsidP="004958B4">
      <w:pPr>
        <w:rPr>
          <w:lang w:val="bs-Latn-BA"/>
        </w:rPr>
      </w:pPr>
      <w:r w:rsidRPr="00A31BFC">
        <w:rPr>
          <w:lang w:val="bs-Latn-BA"/>
        </w:rPr>
        <w:t>Šumarski fakultet Univerziteta u Sarajevu</w:t>
      </w:r>
    </w:p>
    <w:p w14:paraId="74BA3D36" w14:textId="77777777" w:rsidR="00C10989" w:rsidRPr="00A31BFC" w:rsidRDefault="00C10989" w:rsidP="004958B4">
      <w:pPr>
        <w:rPr>
          <w:lang w:val="bs-Latn-BA"/>
        </w:rPr>
      </w:pPr>
    </w:p>
    <w:p w14:paraId="27CB4910" w14:textId="77777777" w:rsidR="00C10989" w:rsidRPr="00A31BFC" w:rsidRDefault="00C10989" w:rsidP="004958B4">
      <w:pPr>
        <w:rPr>
          <w:lang w:val="bs-Latn-BA"/>
        </w:rPr>
      </w:pPr>
    </w:p>
    <w:p w14:paraId="3CBEBBCF" w14:textId="77777777" w:rsidR="00C10989" w:rsidRPr="00A31BFC" w:rsidRDefault="002E089A" w:rsidP="004958B4">
      <w:pPr>
        <w:rPr>
          <w:lang w:val="bs-Latn-BA"/>
        </w:rPr>
      </w:pPr>
      <w:r w:rsidRPr="00A31BFC">
        <w:rPr>
          <w:lang w:val="bs-Latn-BA"/>
        </w:rPr>
        <w:t>Sarajevo, 20. 7. 2021.</w:t>
      </w:r>
    </w:p>
    <w:p w14:paraId="7C37DB99" w14:textId="77777777" w:rsidR="002E089A" w:rsidRPr="00A31BFC" w:rsidRDefault="002E089A" w:rsidP="004958B4">
      <w:pPr>
        <w:rPr>
          <w:lang w:val="bs-Latn-BA"/>
        </w:rPr>
      </w:pPr>
    </w:p>
    <w:p w14:paraId="05F06FE7" w14:textId="0E8F724D" w:rsidR="00C10989" w:rsidRPr="00A31BFC" w:rsidRDefault="006F379A" w:rsidP="004958B4">
      <w:pPr>
        <w:rPr>
          <w:lang w:val="bs-Latn-BA"/>
        </w:rPr>
      </w:pPr>
      <w:r w:rsidRPr="00A31BFC">
        <w:rPr>
          <w:b/>
          <w:lang w:val="bs-Latn-BA"/>
        </w:rPr>
        <w:t>Predmet:</w:t>
      </w:r>
      <w:r w:rsidRPr="00A31BFC">
        <w:rPr>
          <w:lang w:val="bs-Latn-BA"/>
        </w:rPr>
        <w:t xml:space="preserve"> POZIV ZA UČEŠĆE U TRENINGU ZA </w:t>
      </w:r>
      <w:r w:rsidR="003C3931" w:rsidRPr="00A31BFC">
        <w:rPr>
          <w:lang w:val="bs-Latn-BA"/>
        </w:rPr>
        <w:t xml:space="preserve">PREDSTAVNIKE </w:t>
      </w:r>
      <w:r w:rsidR="00135A04" w:rsidRPr="00A31BFC">
        <w:rPr>
          <w:lang w:val="bs-Latn-BA"/>
        </w:rPr>
        <w:t>LOKALN</w:t>
      </w:r>
      <w:r w:rsidR="003C3931" w:rsidRPr="00A31BFC">
        <w:rPr>
          <w:lang w:val="bs-Latn-BA"/>
        </w:rPr>
        <w:t>E</w:t>
      </w:r>
      <w:r w:rsidR="00135A04" w:rsidRPr="00A31BFC">
        <w:rPr>
          <w:lang w:val="bs-Latn-BA"/>
        </w:rPr>
        <w:t xml:space="preserve"> SAMOUPRAVU </w:t>
      </w:r>
      <w:r w:rsidRPr="00A31BFC">
        <w:rPr>
          <w:lang w:val="bs-Latn-BA"/>
        </w:rPr>
        <w:t xml:space="preserve">U </w:t>
      </w:r>
      <w:r w:rsidR="002E089A" w:rsidRPr="00A31BFC">
        <w:rPr>
          <w:lang w:val="bs-Latn-BA"/>
        </w:rPr>
        <w:t xml:space="preserve">FEDERACIJI BOSNE I HERCEGOVINE </w:t>
      </w:r>
      <w:r w:rsidRPr="00A31BFC">
        <w:rPr>
          <w:lang w:val="bs-Latn-BA"/>
        </w:rPr>
        <w:t>U OBLASTI ZAŠTITE OD EROZIJE ZEMLJIŠTA I PREVENCIJA OD BUJIČNIH POPLAVA</w:t>
      </w:r>
    </w:p>
    <w:p w14:paraId="74019302" w14:textId="77777777" w:rsidR="006F379A" w:rsidRPr="00A31BFC" w:rsidRDefault="006F379A" w:rsidP="004958B4">
      <w:pPr>
        <w:rPr>
          <w:lang w:val="bs-Latn-BA"/>
        </w:rPr>
      </w:pPr>
    </w:p>
    <w:p w14:paraId="7B71A65D" w14:textId="77777777" w:rsidR="00DE5DC6" w:rsidRPr="00A31BFC" w:rsidRDefault="00DE5DC6" w:rsidP="004958B4">
      <w:pPr>
        <w:rPr>
          <w:lang w:val="bs-Latn-BA"/>
        </w:rPr>
      </w:pPr>
      <w:r w:rsidRPr="00A31BFC">
        <w:rPr>
          <w:lang w:val="bs-Latn-BA"/>
        </w:rPr>
        <w:t xml:space="preserve">Poštovani, </w:t>
      </w:r>
    </w:p>
    <w:p w14:paraId="52083AB1" w14:textId="77777777" w:rsidR="00AA5F8C" w:rsidRPr="00A31BFC" w:rsidRDefault="00C10989" w:rsidP="00AA5F8C">
      <w:pPr>
        <w:rPr>
          <w:lang w:val="bs-Latn-BA"/>
        </w:rPr>
      </w:pPr>
      <w:r w:rsidRPr="00A31BFC">
        <w:rPr>
          <w:lang w:val="bs-Latn-BA"/>
        </w:rPr>
        <w:t xml:space="preserve">Zadovoljstvo nam je predstaviti vam projekt pod nazivom </w:t>
      </w:r>
      <w:r w:rsidR="000D62B8" w:rsidRPr="00A31BFC">
        <w:rPr>
          <w:lang w:val="bs-Latn-BA"/>
        </w:rPr>
        <w:t xml:space="preserve">Erozija zemljišta i prevencija od bujičnih poplava: Razvoj </w:t>
      </w:r>
      <w:r w:rsidR="000D62B8" w:rsidRPr="00A31BFC">
        <w:rPr>
          <w:i/>
          <w:lang w:val="bs-Latn-BA"/>
        </w:rPr>
        <w:t>curriculuma</w:t>
      </w:r>
      <w:r w:rsidR="000D62B8" w:rsidRPr="00A31BFC">
        <w:rPr>
          <w:lang w:val="bs-Latn-BA"/>
        </w:rPr>
        <w:t xml:space="preserve"> na univerzitetima država Zapadnog Balkana </w:t>
      </w:r>
      <w:r w:rsidRPr="00A31BFC">
        <w:rPr>
          <w:lang w:val="bs-Latn-BA"/>
        </w:rPr>
        <w:t>(Soil Erosion and Torrential Flood Prevention: Curriculum Development at the Universities of Western Balkan Countries</w:t>
      </w:r>
      <w:r w:rsidR="00AA5F8C" w:rsidRPr="00A31BFC">
        <w:rPr>
          <w:lang w:val="bs-Latn-BA"/>
        </w:rPr>
        <w:t xml:space="preserve"> – </w:t>
      </w:r>
      <w:r w:rsidRPr="00A31BFC">
        <w:rPr>
          <w:lang w:val="bs-Latn-BA"/>
        </w:rPr>
        <w:t>SETOF</w:t>
      </w:r>
      <w:r w:rsidR="00AA5F8C" w:rsidRPr="00A31BFC">
        <w:rPr>
          <w:lang w:val="bs-Latn-BA"/>
        </w:rPr>
        <w:t>) i pozvati vas na učešće u edukativnom programu</w:t>
      </w:r>
      <w:r w:rsidR="00DE5DC6" w:rsidRPr="00A31BFC">
        <w:rPr>
          <w:lang w:val="bs-Latn-BA"/>
        </w:rPr>
        <w:t xml:space="preserve"> </w:t>
      </w:r>
      <w:r w:rsidR="000D62B8" w:rsidRPr="00A31BFC">
        <w:rPr>
          <w:lang w:val="bs-Latn-BA"/>
        </w:rPr>
        <w:t>p</w:t>
      </w:r>
      <w:r w:rsidR="00DE5DC6" w:rsidRPr="00A31BFC">
        <w:rPr>
          <w:lang w:val="bs-Latn-BA"/>
        </w:rPr>
        <w:t>rojekta</w:t>
      </w:r>
      <w:r w:rsidR="00DC0CC4" w:rsidRPr="00A31BFC">
        <w:rPr>
          <w:lang w:val="bs-Latn-BA"/>
        </w:rPr>
        <w:t xml:space="preserve"> iz naslova</w:t>
      </w:r>
      <w:r w:rsidR="00AA5F8C" w:rsidRPr="00A31BFC">
        <w:rPr>
          <w:lang w:val="bs-Latn-BA"/>
        </w:rPr>
        <w:t xml:space="preserve">. </w:t>
      </w:r>
    </w:p>
    <w:p w14:paraId="20C06A59" w14:textId="77777777" w:rsidR="00DE5DC6" w:rsidRPr="00A31BFC" w:rsidRDefault="00DE5DC6" w:rsidP="00DE5DC6">
      <w:pPr>
        <w:rPr>
          <w:lang w:val="bs-Latn-BA"/>
        </w:rPr>
      </w:pPr>
      <w:r w:rsidRPr="00A31BFC">
        <w:rPr>
          <w:lang w:val="bs-Latn-BA"/>
        </w:rPr>
        <w:t xml:space="preserve">Glavni cilj ove edukacije je edukacija inžinjera i lokalnih samouprava za poduzimanje mjera usmjerenih na prevenciji bujičnih poplava. Opšti cilj </w:t>
      </w:r>
      <w:r w:rsidR="00726BCE" w:rsidRPr="00A31BFC">
        <w:rPr>
          <w:lang w:val="bs-Latn-BA"/>
        </w:rPr>
        <w:t xml:space="preserve">SETOF </w:t>
      </w:r>
      <w:r w:rsidRPr="00A31BFC">
        <w:rPr>
          <w:lang w:val="bs-Latn-BA"/>
        </w:rPr>
        <w:t xml:space="preserve">projekta je razvoj i poboljšanje nastavnih planova i programa u visokoškolskim ustanovama za obrazovanje stručnjaka koji će rješavati probleme kontrole erozije zemljišta i zaštite od bujičnih poplava u Srbiji i Bosni i Hercegovini u skladu s direktivama EU. </w:t>
      </w:r>
    </w:p>
    <w:p w14:paraId="10BCAE34" w14:textId="77777777" w:rsidR="00AA5F8C" w:rsidRPr="00A31BFC" w:rsidRDefault="00DE5DC6" w:rsidP="00AA5F8C">
      <w:pPr>
        <w:rPr>
          <w:lang w:val="bs-Latn-BA"/>
        </w:rPr>
      </w:pPr>
      <w:r w:rsidRPr="00A31BFC">
        <w:rPr>
          <w:lang w:val="bs-Latn-BA"/>
        </w:rPr>
        <w:t xml:space="preserve">Posebno smo sretni što imamo mogućnost sarađivati i unpređivati naše nastavno-obrazovne kapacitete u ovoj bitnoj </w:t>
      </w:r>
      <w:r w:rsidR="00777191" w:rsidRPr="00A31BFC">
        <w:rPr>
          <w:lang w:val="bs-Latn-BA"/>
        </w:rPr>
        <w:t xml:space="preserve">oblasti </w:t>
      </w:r>
      <w:r w:rsidRPr="00A31BFC">
        <w:rPr>
          <w:lang w:val="bs-Latn-BA"/>
        </w:rPr>
        <w:t xml:space="preserve">u saradnji sa Šumarskim fakultetom Univerziteta u Beogradu koji je koordinator projekta. U realizaciji projekta učestvuju </w:t>
      </w:r>
      <w:r w:rsidR="00C10989" w:rsidRPr="00A31BFC">
        <w:rPr>
          <w:lang w:val="bs-Latn-BA"/>
        </w:rPr>
        <w:t>Šumarsk</w:t>
      </w:r>
      <w:r w:rsidRPr="00A31BFC">
        <w:rPr>
          <w:lang w:val="bs-Latn-BA"/>
        </w:rPr>
        <w:t>i</w:t>
      </w:r>
      <w:r w:rsidR="00C10989" w:rsidRPr="00A31BFC">
        <w:rPr>
          <w:lang w:val="bs-Latn-BA"/>
        </w:rPr>
        <w:t xml:space="preserve"> fakultet Univerziteta u Banja Luci</w:t>
      </w:r>
      <w:r w:rsidRPr="00A31BFC">
        <w:rPr>
          <w:lang w:val="bs-Latn-BA"/>
        </w:rPr>
        <w:t xml:space="preserve"> iz Republike Srpske </w:t>
      </w:r>
      <w:r w:rsidR="00C10989" w:rsidRPr="00A31BFC">
        <w:rPr>
          <w:lang w:val="bs-Latn-BA"/>
        </w:rPr>
        <w:t>i Šumarsk</w:t>
      </w:r>
      <w:r w:rsidRPr="00A31BFC">
        <w:rPr>
          <w:lang w:val="bs-Latn-BA"/>
        </w:rPr>
        <w:t>i</w:t>
      </w:r>
      <w:r w:rsidR="00C10989" w:rsidRPr="00A31BFC">
        <w:rPr>
          <w:lang w:val="bs-Latn-BA"/>
        </w:rPr>
        <w:t xml:space="preserve"> fakultet Univerziteta u Sarajevu</w:t>
      </w:r>
      <w:r w:rsidRPr="00A31BFC">
        <w:rPr>
          <w:lang w:val="bs-Latn-BA"/>
        </w:rPr>
        <w:t xml:space="preserve"> iz Federacije Bosne i Hercegovine</w:t>
      </w:r>
      <w:r w:rsidR="00AA5F8C" w:rsidRPr="00A31BFC">
        <w:rPr>
          <w:lang w:val="bs-Latn-BA"/>
        </w:rPr>
        <w:t>.</w:t>
      </w:r>
      <w:r w:rsidR="002E089A" w:rsidRPr="00A31BFC">
        <w:rPr>
          <w:lang w:val="bs-Latn-BA"/>
        </w:rPr>
        <w:t xml:space="preserve"> Također u obuci učestvuje i Fakultet zaštite na radu</w:t>
      </w:r>
      <w:r w:rsidR="005E3A2B" w:rsidRPr="00A31BFC">
        <w:rPr>
          <w:lang w:val="bs-Latn-BA"/>
        </w:rPr>
        <w:t xml:space="preserve"> </w:t>
      </w:r>
      <w:r w:rsidR="002E089A" w:rsidRPr="00A31BFC">
        <w:rPr>
          <w:lang w:val="bs-Latn-BA"/>
        </w:rPr>
        <w:t>u Nišu.</w:t>
      </w:r>
    </w:p>
    <w:p w14:paraId="3173BA83" w14:textId="77777777" w:rsidR="00726BCE" w:rsidRPr="00A31BFC" w:rsidRDefault="00726BCE" w:rsidP="00AA5F8C">
      <w:pPr>
        <w:rPr>
          <w:lang w:val="bs-Latn-BA"/>
        </w:rPr>
      </w:pPr>
      <w:r w:rsidRPr="00A31BFC">
        <w:rPr>
          <w:lang w:val="bs-Latn-BA"/>
        </w:rPr>
        <w:t xml:space="preserve">Nadamo se da ćete biti u prilici uzeti učešće na SETOF treningu, te da ćemo moći razmijeniti iskustva i informacije u oblasti zaštite od bujičnih poplava. Molimo vas da sve informacije o mjestu, terminu i programu </w:t>
      </w:r>
      <w:r w:rsidR="006F379A" w:rsidRPr="00A31BFC">
        <w:rPr>
          <w:lang w:val="bs-Latn-BA"/>
        </w:rPr>
        <w:t>preuzmete iz programa „</w:t>
      </w:r>
      <w:r w:rsidR="003C0D59" w:rsidRPr="00A31BFC">
        <w:rPr>
          <w:lang w:val="bs-Latn-BA"/>
        </w:rPr>
        <w:t xml:space="preserve">Trening za predstavnike lokalne samouprave u </w:t>
      </w:r>
      <w:bookmarkStart w:id="0" w:name="_Hlk77584449"/>
      <w:r w:rsidR="002E089A" w:rsidRPr="00A31BFC">
        <w:rPr>
          <w:lang w:val="bs-Latn-BA"/>
        </w:rPr>
        <w:t>Federaciji Bosne i Hercegovine</w:t>
      </w:r>
      <w:bookmarkEnd w:id="0"/>
      <w:r w:rsidR="006F379A" w:rsidRPr="00A31BFC">
        <w:rPr>
          <w:lang w:val="bs-Latn-BA"/>
        </w:rPr>
        <w:t xml:space="preserve">“ u okviru SETOF projekta. </w:t>
      </w:r>
      <w:r w:rsidRPr="00A31BFC">
        <w:rPr>
          <w:lang w:val="bs-Latn-BA"/>
        </w:rPr>
        <w:t xml:space="preserve"> </w:t>
      </w:r>
    </w:p>
    <w:p w14:paraId="3FC70137" w14:textId="77777777" w:rsidR="00491267" w:rsidRPr="00A31BFC" w:rsidRDefault="00491267" w:rsidP="00DD4949">
      <w:pPr>
        <w:rPr>
          <w:lang w:val="bs-Latn-BA"/>
        </w:rPr>
      </w:pPr>
      <w:r w:rsidRPr="00A31BFC">
        <w:rPr>
          <w:lang w:val="bs-Latn-BA"/>
        </w:rPr>
        <w:t>S poštovanjem.</w:t>
      </w:r>
    </w:p>
    <w:p w14:paraId="50867BB6" w14:textId="77777777" w:rsidR="00491267" w:rsidRPr="00A31BFC" w:rsidRDefault="00491267" w:rsidP="00DD4949">
      <w:pPr>
        <w:rPr>
          <w:lang w:val="bs-Latn-BA"/>
        </w:rPr>
      </w:pPr>
    </w:p>
    <w:p w14:paraId="5244E210" w14:textId="77777777" w:rsidR="005E3A2B" w:rsidRPr="00A31BFC" w:rsidRDefault="00491267" w:rsidP="003C3931">
      <w:pPr>
        <w:rPr>
          <w:lang w:val="bs-Latn-BA"/>
        </w:rPr>
      </w:pPr>
      <w:r w:rsidRPr="00A31BFC">
        <w:rPr>
          <w:lang w:val="bs-Latn-BA"/>
        </w:rPr>
        <w:t xml:space="preserve">prof. dr. </w:t>
      </w:r>
      <w:r w:rsidR="005E3A2B" w:rsidRPr="00A31BFC">
        <w:rPr>
          <w:lang w:val="bs-Latn-BA"/>
        </w:rPr>
        <w:t>Muhamed Bajrić</w:t>
      </w:r>
    </w:p>
    <w:p w14:paraId="37A15DB3" w14:textId="77777777" w:rsidR="005E3A2B" w:rsidRPr="00A31BFC" w:rsidRDefault="005E3A2B" w:rsidP="003C3931">
      <w:pPr>
        <w:rPr>
          <w:lang w:val="bs-Latn-BA"/>
        </w:rPr>
      </w:pPr>
      <w:r w:rsidRPr="00A31BFC">
        <w:rPr>
          <w:lang w:val="bs-Latn-BA"/>
        </w:rPr>
        <w:t xml:space="preserve">Dekan </w:t>
      </w:r>
    </w:p>
    <w:p w14:paraId="4494665B" w14:textId="77777777" w:rsidR="003C3931" w:rsidRPr="00A31BFC" w:rsidRDefault="005E3A2B" w:rsidP="003C3931">
      <w:r w:rsidRPr="00A31BFC">
        <w:rPr>
          <w:lang w:val="bs-Latn-BA"/>
        </w:rPr>
        <w:t>Prof. dr. Ahmet Lojo</w:t>
      </w:r>
      <w:r w:rsidR="00DE5DC6" w:rsidRPr="00A31BFC">
        <w:rPr>
          <w:lang w:val="bs-Latn-BA"/>
        </w:rPr>
        <w:br w:type="page"/>
      </w:r>
    </w:p>
    <w:tbl>
      <w:tblPr>
        <w:tblStyle w:val="TableGrid"/>
        <w:tblW w:w="9322" w:type="dxa"/>
        <w:tblLook w:val="04A0" w:firstRow="1" w:lastRow="0" w:firstColumn="1" w:lastColumn="0" w:noHBand="0" w:noVBand="1"/>
      </w:tblPr>
      <w:tblGrid>
        <w:gridCol w:w="2802"/>
        <w:gridCol w:w="6520"/>
      </w:tblGrid>
      <w:tr w:rsidR="00A31BFC" w:rsidRPr="00A31BFC" w14:paraId="0C6E1EF8" w14:textId="77777777" w:rsidTr="003C3931">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279218" w14:textId="77777777" w:rsidR="003C3931" w:rsidRPr="00A31BFC" w:rsidRDefault="003C3931">
            <w:pPr>
              <w:spacing w:after="0" w:line="240" w:lineRule="auto"/>
              <w:jc w:val="both"/>
              <w:rPr>
                <w:rFonts w:asciiTheme="majorHAnsi" w:hAnsiTheme="majorHAnsi" w:cstheme="minorHAnsi"/>
                <w:sz w:val="24"/>
                <w:szCs w:val="24"/>
              </w:rPr>
            </w:pPr>
            <w:r w:rsidRPr="00A31BFC">
              <w:rPr>
                <w:rFonts w:asciiTheme="majorHAnsi" w:hAnsiTheme="majorHAnsi" w:cstheme="minorHAnsi"/>
                <w:sz w:val="24"/>
                <w:szCs w:val="24"/>
              </w:rPr>
              <w:lastRenderedPageBreak/>
              <w:t>Project title</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1C5ECF" w14:textId="77777777" w:rsidR="003C3931" w:rsidRPr="00A31BFC" w:rsidRDefault="003C3931">
            <w:pPr>
              <w:spacing w:after="0" w:line="240" w:lineRule="auto"/>
              <w:jc w:val="both"/>
              <w:rPr>
                <w:rFonts w:asciiTheme="majorHAnsi" w:hAnsiTheme="majorHAnsi" w:cstheme="minorHAnsi"/>
                <w:sz w:val="24"/>
                <w:szCs w:val="24"/>
              </w:rPr>
            </w:pPr>
            <w:r w:rsidRPr="00A31BFC">
              <w:rPr>
                <w:rFonts w:asciiTheme="majorHAnsi" w:hAnsiTheme="majorHAnsi" w:cstheme="minorHAnsi"/>
                <w:sz w:val="24"/>
                <w:szCs w:val="24"/>
              </w:rPr>
              <w:t>Soil Erosion and Torrential Flood Prevention: Curriculum Development at the Universities of Western Balkan Countries</w:t>
            </w:r>
          </w:p>
        </w:tc>
      </w:tr>
      <w:tr w:rsidR="00A31BFC" w:rsidRPr="00A31BFC" w14:paraId="1CA58B08" w14:textId="77777777" w:rsidTr="003C3931">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A6B58E" w14:textId="77777777" w:rsidR="003C3931" w:rsidRPr="00A31BFC" w:rsidRDefault="003C3931">
            <w:pPr>
              <w:spacing w:after="0" w:line="240" w:lineRule="auto"/>
              <w:jc w:val="both"/>
              <w:rPr>
                <w:rFonts w:asciiTheme="majorHAnsi" w:hAnsiTheme="majorHAnsi" w:cstheme="minorHAnsi"/>
                <w:sz w:val="24"/>
                <w:szCs w:val="24"/>
              </w:rPr>
            </w:pPr>
            <w:r w:rsidRPr="00A31BFC">
              <w:rPr>
                <w:rFonts w:asciiTheme="majorHAnsi" w:hAnsiTheme="majorHAnsi" w:cstheme="minorHAnsi"/>
                <w:sz w:val="24"/>
                <w:szCs w:val="24"/>
              </w:rPr>
              <w:t>Project acronym</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9001E5" w14:textId="77777777" w:rsidR="003C3931" w:rsidRPr="00A31BFC" w:rsidRDefault="003C3931">
            <w:pPr>
              <w:spacing w:after="0" w:line="240" w:lineRule="auto"/>
              <w:jc w:val="both"/>
              <w:rPr>
                <w:rFonts w:asciiTheme="majorHAnsi" w:hAnsiTheme="majorHAnsi" w:cstheme="minorHAnsi"/>
                <w:sz w:val="24"/>
                <w:szCs w:val="24"/>
              </w:rPr>
            </w:pPr>
            <w:r w:rsidRPr="00A31BFC">
              <w:rPr>
                <w:rFonts w:asciiTheme="majorHAnsi" w:hAnsiTheme="majorHAnsi" w:cstheme="minorHAnsi"/>
                <w:sz w:val="24"/>
                <w:szCs w:val="24"/>
              </w:rPr>
              <w:t>SETOF</w:t>
            </w:r>
          </w:p>
        </w:tc>
      </w:tr>
      <w:tr w:rsidR="00A31BFC" w:rsidRPr="00A31BFC" w14:paraId="3A33ABDE" w14:textId="77777777" w:rsidTr="003C3931">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D36768" w14:textId="77777777" w:rsidR="003C3931" w:rsidRPr="00A31BFC" w:rsidRDefault="003C3931">
            <w:pPr>
              <w:spacing w:after="0" w:line="240" w:lineRule="auto"/>
              <w:jc w:val="both"/>
              <w:rPr>
                <w:rFonts w:asciiTheme="majorHAnsi" w:hAnsiTheme="majorHAnsi" w:cstheme="minorHAnsi"/>
                <w:sz w:val="24"/>
                <w:szCs w:val="24"/>
              </w:rPr>
            </w:pPr>
            <w:r w:rsidRPr="00A31BFC">
              <w:rPr>
                <w:rFonts w:asciiTheme="majorHAnsi" w:hAnsiTheme="majorHAnsi" w:cstheme="minorHAnsi"/>
                <w:sz w:val="24"/>
                <w:szCs w:val="24"/>
              </w:rPr>
              <w:t>Project reference number</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32CEC8" w14:textId="77777777" w:rsidR="003C3931" w:rsidRPr="00A31BFC" w:rsidRDefault="003C3931">
            <w:pPr>
              <w:spacing w:after="0" w:line="240" w:lineRule="auto"/>
              <w:jc w:val="both"/>
              <w:rPr>
                <w:rFonts w:asciiTheme="majorHAnsi" w:hAnsiTheme="majorHAnsi" w:cstheme="minorHAnsi"/>
                <w:sz w:val="24"/>
                <w:szCs w:val="24"/>
              </w:rPr>
            </w:pPr>
            <w:r w:rsidRPr="00A31BFC">
              <w:rPr>
                <w:rFonts w:asciiTheme="majorHAnsi" w:hAnsiTheme="majorHAnsi" w:cstheme="minorHAnsi"/>
                <w:sz w:val="24"/>
                <w:szCs w:val="24"/>
              </w:rPr>
              <w:t>598403-EPP-1-2018-1-RS-EPPKA2-CBHE-</w:t>
            </w:r>
            <w:proofErr w:type="gramStart"/>
            <w:r w:rsidRPr="00A31BFC">
              <w:rPr>
                <w:rFonts w:asciiTheme="majorHAnsi" w:hAnsiTheme="majorHAnsi" w:cstheme="minorHAnsi"/>
                <w:sz w:val="24"/>
                <w:szCs w:val="24"/>
              </w:rPr>
              <w:t>JP(</w:t>
            </w:r>
            <w:proofErr w:type="gramEnd"/>
            <w:r w:rsidRPr="00A31BFC">
              <w:rPr>
                <w:rFonts w:asciiTheme="majorHAnsi" w:hAnsiTheme="majorHAnsi" w:cstheme="minorHAnsi"/>
                <w:sz w:val="24"/>
                <w:szCs w:val="24"/>
              </w:rPr>
              <w:t>2018-2579/001-001)</w:t>
            </w:r>
          </w:p>
        </w:tc>
      </w:tr>
      <w:tr w:rsidR="00A31BFC" w:rsidRPr="00A31BFC" w14:paraId="3DE9D75B" w14:textId="77777777" w:rsidTr="003C3931">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553BFD" w14:textId="77777777" w:rsidR="003C3931" w:rsidRPr="00A31BFC" w:rsidRDefault="003C3931">
            <w:pPr>
              <w:spacing w:after="0" w:line="240" w:lineRule="auto"/>
              <w:jc w:val="both"/>
              <w:rPr>
                <w:rFonts w:asciiTheme="majorHAnsi" w:hAnsiTheme="majorHAnsi" w:cstheme="minorHAnsi"/>
                <w:sz w:val="24"/>
                <w:szCs w:val="24"/>
              </w:rPr>
            </w:pPr>
            <w:r w:rsidRPr="00A31BFC">
              <w:rPr>
                <w:rFonts w:asciiTheme="majorHAnsi" w:hAnsiTheme="majorHAnsi" w:cstheme="minorHAnsi"/>
                <w:sz w:val="24"/>
                <w:szCs w:val="24"/>
              </w:rPr>
              <w:t>Coordinator</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EB38AB" w14:textId="77777777" w:rsidR="003C3931" w:rsidRPr="00A31BFC" w:rsidRDefault="003C3931">
            <w:pPr>
              <w:spacing w:after="0" w:line="240" w:lineRule="auto"/>
              <w:jc w:val="both"/>
              <w:rPr>
                <w:rFonts w:asciiTheme="majorHAnsi" w:hAnsiTheme="majorHAnsi" w:cstheme="minorHAnsi"/>
                <w:sz w:val="24"/>
                <w:szCs w:val="24"/>
              </w:rPr>
            </w:pPr>
            <w:r w:rsidRPr="00A31BFC">
              <w:rPr>
                <w:rFonts w:asciiTheme="majorHAnsi" w:hAnsiTheme="majorHAnsi" w:cstheme="minorHAnsi"/>
                <w:sz w:val="24"/>
                <w:szCs w:val="24"/>
              </w:rPr>
              <w:t>University of Belgrade</w:t>
            </w:r>
          </w:p>
        </w:tc>
      </w:tr>
      <w:tr w:rsidR="00A31BFC" w:rsidRPr="00A31BFC" w14:paraId="3AFF1401" w14:textId="77777777" w:rsidTr="003C3931">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F792BA" w14:textId="77777777" w:rsidR="003C3931" w:rsidRPr="00A31BFC" w:rsidRDefault="003C3931">
            <w:pPr>
              <w:spacing w:after="0" w:line="240" w:lineRule="auto"/>
              <w:jc w:val="both"/>
              <w:rPr>
                <w:rFonts w:asciiTheme="majorHAnsi" w:hAnsiTheme="majorHAnsi" w:cstheme="minorHAnsi"/>
                <w:sz w:val="24"/>
                <w:szCs w:val="24"/>
              </w:rPr>
            </w:pPr>
            <w:r w:rsidRPr="00A31BFC">
              <w:rPr>
                <w:rFonts w:asciiTheme="majorHAnsi" w:hAnsiTheme="majorHAnsi" w:cstheme="minorHAnsi"/>
                <w:sz w:val="24"/>
                <w:szCs w:val="24"/>
              </w:rPr>
              <w:t>Project start date</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C4CD27" w14:textId="77777777" w:rsidR="003C3931" w:rsidRPr="00A31BFC" w:rsidRDefault="003C3931">
            <w:pPr>
              <w:spacing w:after="0" w:line="240" w:lineRule="auto"/>
              <w:jc w:val="both"/>
              <w:rPr>
                <w:rFonts w:asciiTheme="majorHAnsi" w:hAnsiTheme="majorHAnsi" w:cstheme="minorHAnsi"/>
                <w:sz w:val="24"/>
                <w:szCs w:val="24"/>
              </w:rPr>
            </w:pPr>
            <w:r w:rsidRPr="00A31BFC">
              <w:rPr>
                <w:rFonts w:asciiTheme="majorHAnsi" w:hAnsiTheme="majorHAnsi" w:cstheme="minorHAnsi"/>
                <w:sz w:val="24"/>
                <w:szCs w:val="24"/>
              </w:rPr>
              <w:t>November 15, 2018</w:t>
            </w:r>
          </w:p>
        </w:tc>
      </w:tr>
      <w:tr w:rsidR="003C3931" w:rsidRPr="00A31BFC" w14:paraId="6CE47463" w14:textId="77777777" w:rsidTr="003C3931">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AF4519" w14:textId="77777777" w:rsidR="003C3931" w:rsidRPr="00A31BFC" w:rsidRDefault="003C3931">
            <w:pPr>
              <w:spacing w:after="0" w:line="240" w:lineRule="auto"/>
              <w:jc w:val="both"/>
              <w:rPr>
                <w:rFonts w:asciiTheme="majorHAnsi" w:hAnsiTheme="majorHAnsi" w:cstheme="minorHAnsi"/>
                <w:sz w:val="24"/>
                <w:szCs w:val="24"/>
              </w:rPr>
            </w:pPr>
            <w:r w:rsidRPr="00A31BFC">
              <w:rPr>
                <w:rFonts w:asciiTheme="majorHAnsi" w:hAnsiTheme="majorHAnsi" w:cstheme="minorHAnsi"/>
                <w:sz w:val="24"/>
                <w:szCs w:val="24"/>
              </w:rPr>
              <w:t>Project duration</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FACF02" w14:textId="77777777" w:rsidR="003C3931" w:rsidRPr="00A31BFC" w:rsidRDefault="003C3931">
            <w:pPr>
              <w:spacing w:after="0" w:line="240" w:lineRule="auto"/>
              <w:jc w:val="both"/>
              <w:rPr>
                <w:rFonts w:asciiTheme="majorHAnsi" w:hAnsiTheme="majorHAnsi" w:cstheme="minorHAnsi"/>
                <w:sz w:val="24"/>
                <w:szCs w:val="24"/>
              </w:rPr>
            </w:pPr>
            <w:r w:rsidRPr="00A31BFC">
              <w:rPr>
                <w:rFonts w:asciiTheme="majorHAnsi" w:hAnsiTheme="majorHAnsi" w:cstheme="minorHAnsi"/>
                <w:sz w:val="24"/>
                <w:szCs w:val="24"/>
              </w:rPr>
              <w:t>36 months</w:t>
            </w:r>
          </w:p>
        </w:tc>
      </w:tr>
    </w:tbl>
    <w:p w14:paraId="1351F320" w14:textId="77777777" w:rsidR="003C3931" w:rsidRPr="00A31BFC" w:rsidRDefault="003C3931" w:rsidP="003C3931"/>
    <w:p w14:paraId="49E8E186" w14:textId="77777777" w:rsidR="003C3931" w:rsidRPr="00A31BFC" w:rsidRDefault="003C3931" w:rsidP="003C3931"/>
    <w:p w14:paraId="0620B5CA" w14:textId="77777777" w:rsidR="003C3931" w:rsidRPr="00A31BFC" w:rsidRDefault="003C3931" w:rsidP="003C3931"/>
    <w:p w14:paraId="2FEAAD46" w14:textId="77777777" w:rsidR="003C3931" w:rsidRPr="00A31BFC" w:rsidRDefault="003C3931" w:rsidP="003C3931"/>
    <w:p w14:paraId="59061452" w14:textId="77777777" w:rsidR="003C3931" w:rsidRPr="00A31BFC" w:rsidRDefault="003C3931" w:rsidP="003C3931"/>
    <w:p w14:paraId="594668FA" w14:textId="77777777" w:rsidR="003C3931" w:rsidRPr="00A31BFC" w:rsidRDefault="003C3931" w:rsidP="003C3931">
      <w:pPr>
        <w:spacing w:after="0" w:line="240" w:lineRule="auto"/>
        <w:jc w:val="center"/>
        <w:rPr>
          <w:rFonts w:asciiTheme="minorHAnsi" w:hAnsiTheme="minorHAnsi"/>
          <w:b/>
          <w:sz w:val="40"/>
          <w:szCs w:val="40"/>
        </w:rPr>
      </w:pPr>
      <w:r w:rsidRPr="00A31BFC">
        <w:rPr>
          <w:rFonts w:asciiTheme="minorHAnsi" w:hAnsiTheme="minorHAnsi"/>
          <w:b/>
          <w:sz w:val="40"/>
          <w:szCs w:val="40"/>
        </w:rPr>
        <w:t>A G E N D A</w:t>
      </w:r>
    </w:p>
    <w:p w14:paraId="7D361AD4" w14:textId="77777777" w:rsidR="003C3931" w:rsidRPr="00A31BFC" w:rsidRDefault="003C3931" w:rsidP="003C3931">
      <w:pPr>
        <w:pStyle w:val="Default"/>
        <w:rPr>
          <w:color w:val="auto"/>
          <w:sz w:val="32"/>
          <w:szCs w:val="32"/>
        </w:rPr>
      </w:pPr>
    </w:p>
    <w:p w14:paraId="1FB03951" w14:textId="77777777" w:rsidR="005E3A2B" w:rsidRPr="00A31BFC" w:rsidRDefault="003C3931" w:rsidP="003C3931">
      <w:pPr>
        <w:spacing w:after="0" w:line="240" w:lineRule="auto"/>
        <w:jc w:val="center"/>
        <w:rPr>
          <w:b/>
          <w:bCs/>
          <w:sz w:val="36"/>
          <w:szCs w:val="36"/>
        </w:rPr>
      </w:pPr>
      <w:r w:rsidRPr="00A31BFC">
        <w:rPr>
          <w:b/>
          <w:bCs/>
          <w:sz w:val="36"/>
          <w:szCs w:val="36"/>
        </w:rPr>
        <w:t xml:space="preserve">Training with local communities in the </w:t>
      </w:r>
    </w:p>
    <w:p w14:paraId="4693AD78" w14:textId="3020B862" w:rsidR="003C3931" w:rsidRPr="00A31BFC" w:rsidRDefault="002E089A" w:rsidP="003C3931">
      <w:pPr>
        <w:spacing w:after="0" w:line="240" w:lineRule="auto"/>
        <w:jc w:val="center"/>
        <w:rPr>
          <w:b/>
          <w:bCs/>
          <w:sz w:val="36"/>
          <w:szCs w:val="36"/>
        </w:rPr>
      </w:pPr>
      <w:r w:rsidRPr="00A31BFC">
        <w:rPr>
          <w:b/>
          <w:bCs/>
          <w:sz w:val="36"/>
          <w:szCs w:val="36"/>
        </w:rPr>
        <w:t>Federatio</w:t>
      </w:r>
      <w:r w:rsidR="007B4BAF">
        <w:rPr>
          <w:b/>
          <w:bCs/>
          <w:sz w:val="36"/>
          <w:szCs w:val="36"/>
        </w:rPr>
        <w:t>n</w:t>
      </w:r>
      <w:r w:rsidRPr="00A31BFC">
        <w:rPr>
          <w:b/>
          <w:bCs/>
          <w:sz w:val="36"/>
          <w:szCs w:val="36"/>
        </w:rPr>
        <w:t xml:space="preserve"> of Bosnia and Hercegovina</w:t>
      </w:r>
    </w:p>
    <w:p w14:paraId="2A72B4A7" w14:textId="77777777" w:rsidR="005E3A2B" w:rsidRPr="00A31BFC" w:rsidRDefault="003C3931" w:rsidP="002E089A">
      <w:pPr>
        <w:pStyle w:val="Default"/>
        <w:jc w:val="center"/>
        <w:rPr>
          <w:rFonts w:asciiTheme="minorHAnsi" w:hAnsiTheme="minorHAnsi" w:cstheme="minorHAnsi"/>
          <w:b/>
          <w:color w:val="auto"/>
          <w:sz w:val="36"/>
          <w:szCs w:val="32"/>
        </w:rPr>
      </w:pPr>
      <w:proofErr w:type="spellStart"/>
      <w:r w:rsidRPr="00A31BFC">
        <w:rPr>
          <w:rFonts w:asciiTheme="minorHAnsi" w:hAnsiTheme="minorHAnsi" w:cstheme="minorHAnsi"/>
          <w:b/>
          <w:color w:val="auto"/>
          <w:sz w:val="36"/>
          <w:szCs w:val="32"/>
        </w:rPr>
        <w:t>Trening</w:t>
      </w:r>
      <w:proofErr w:type="spellEnd"/>
      <w:r w:rsidRPr="00A31BFC">
        <w:rPr>
          <w:rFonts w:asciiTheme="minorHAnsi" w:hAnsiTheme="minorHAnsi" w:cstheme="minorHAnsi"/>
          <w:b/>
          <w:color w:val="auto"/>
          <w:sz w:val="36"/>
          <w:szCs w:val="32"/>
        </w:rPr>
        <w:t xml:space="preserve"> za </w:t>
      </w:r>
      <w:proofErr w:type="spellStart"/>
      <w:r w:rsidRPr="00A31BFC">
        <w:rPr>
          <w:rFonts w:asciiTheme="minorHAnsi" w:hAnsiTheme="minorHAnsi" w:cstheme="minorHAnsi"/>
          <w:b/>
          <w:color w:val="auto"/>
          <w:sz w:val="36"/>
          <w:szCs w:val="32"/>
        </w:rPr>
        <w:t>predstavnike</w:t>
      </w:r>
      <w:proofErr w:type="spellEnd"/>
      <w:r w:rsidRPr="00A31BFC">
        <w:rPr>
          <w:rFonts w:asciiTheme="minorHAnsi" w:hAnsiTheme="minorHAnsi" w:cstheme="minorHAnsi"/>
          <w:b/>
          <w:color w:val="auto"/>
          <w:sz w:val="36"/>
          <w:szCs w:val="32"/>
        </w:rPr>
        <w:t xml:space="preserve"> </w:t>
      </w:r>
      <w:proofErr w:type="spellStart"/>
      <w:r w:rsidRPr="00A31BFC">
        <w:rPr>
          <w:rFonts w:asciiTheme="minorHAnsi" w:hAnsiTheme="minorHAnsi" w:cstheme="minorHAnsi"/>
          <w:b/>
          <w:color w:val="auto"/>
          <w:sz w:val="36"/>
          <w:szCs w:val="32"/>
        </w:rPr>
        <w:t>lokalne</w:t>
      </w:r>
      <w:proofErr w:type="spellEnd"/>
      <w:r w:rsidRPr="00A31BFC">
        <w:rPr>
          <w:rFonts w:asciiTheme="minorHAnsi" w:hAnsiTheme="minorHAnsi" w:cstheme="minorHAnsi"/>
          <w:b/>
          <w:color w:val="auto"/>
          <w:sz w:val="36"/>
          <w:szCs w:val="32"/>
        </w:rPr>
        <w:t xml:space="preserve"> </w:t>
      </w:r>
      <w:proofErr w:type="spellStart"/>
      <w:r w:rsidRPr="00A31BFC">
        <w:rPr>
          <w:rFonts w:asciiTheme="minorHAnsi" w:hAnsiTheme="minorHAnsi" w:cstheme="minorHAnsi"/>
          <w:b/>
          <w:color w:val="auto"/>
          <w:sz w:val="36"/>
          <w:szCs w:val="32"/>
        </w:rPr>
        <w:t>samouprav</w:t>
      </w:r>
      <w:r w:rsidR="003C0D59" w:rsidRPr="00A31BFC">
        <w:rPr>
          <w:rFonts w:asciiTheme="minorHAnsi" w:hAnsiTheme="minorHAnsi" w:cstheme="minorHAnsi"/>
          <w:b/>
          <w:color w:val="auto"/>
          <w:sz w:val="36"/>
          <w:szCs w:val="32"/>
        </w:rPr>
        <w:t>e</w:t>
      </w:r>
      <w:proofErr w:type="spellEnd"/>
      <w:r w:rsidRPr="00A31BFC">
        <w:rPr>
          <w:rFonts w:asciiTheme="minorHAnsi" w:hAnsiTheme="minorHAnsi" w:cstheme="minorHAnsi"/>
          <w:b/>
          <w:color w:val="auto"/>
          <w:sz w:val="36"/>
          <w:szCs w:val="32"/>
        </w:rPr>
        <w:t xml:space="preserve"> u </w:t>
      </w:r>
    </w:p>
    <w:p w14:paraId="0D893F44" w14:textId="77777777" w:rsidR="003C3931" w:rsidRPr="00A31BFC" w:rsidRDefault="002E089A" w:rsidP="002E089A">
      <w:pPr>
        <w:pStyle w:val="Default"/>
        <w:jc w:val="center"/>
        <w:rPr>
          <w:color w:val="auto"/>
        </w:rPr>
      </w:pPr>
      <w:proofErr w:type="spellStart"/>
      <w:r w:rsidRPr="00A31BFC">
        <w:rPr>
          <w:rFonts w:asciiTheme="minorHAnsi" w:hAnsiTheme="minorHAnsi" w:cstheme="minorHAnsi"/>
          <w:b/>
          <w:color w:val="auto"/>
          <w:sz w:val="36"/>
          <w:szCs w:val="32"/>
        </w:rPr>
        <w:t>Federaciji</w:t>
      </w:r>
      <w:proofErr w:type="spellEnd"/>
      <w:r w:rsidRPr="00A31BFC">
        <w:rPr>
          <w:rFonts w:asciiTheme="minorHAnsi" w:hAnsiTheme="minorHAnsi" w:cstheme="minorHAnsi"/>
          <w:b/>
          <w:color w:val="auto"/>
          <w:sz w:val="36"/>
          <w:szCs w:val="32"/>
        </w:rPr>
        <w:t xml:space="preserve"> </w:t>
      </w:r>
      <w:proofErr w:type="spellStart"/>
      <w:r w:rsidRPr="00A31BFC">
        <w:rPr>
          <w:rFonts w:asciiTheme="minorHAnsi" w:hAnsiTheme="minorHAnsi" w:cstheme="minorHAnsi"/>
          <w:b/>
          <w:color w:val="auto"/>
          <w:sz w:val="36"/>
          <w:szCs w:val="32"/>
        </w:rPr>
        <w:t>Bosne</w:t>
      </w:r>
      <w:proofErr w:type="spellEnd"/>
      <w:r w:rsidRPr="00A31BFC">
        <w:rPr>
          <w:rFonts w:asciiTheme="minorHAnsi" w:hAnsiTheme="minorHAnsi" w:cstheme="minorHAnsi"/>
          <w:b/>
          <w:color w:val="auto"/>
          <w:sz w:val="36"/>
          <w:szCs w:val="32"/>
        </w:rPr>
        <w:t xml:space="preserve"> </w:t>
      </w:r>
      <w:proofErr w:type="spellStart"/>
      <w:r w:rsidRPr="00A31BFC">
        <w:rPr>
          <w:rFonts w:asciiTheme="minorHAnsi" w:hAnsiTheme="minorHAnsi" w:cstheme="minorHAnsi"/>
          <w:b/>
          <w:color w:val="auto"/>
          <w:sz w:val="36"/>
          <w:szCs w:val="32"/>
        </w:rPr>
        <w:t>i</w:t>
      </w:r>
      <w:proofErr w:type="spellEnd"/>
      <w:r w:rsidRPr="00A31BFC">
        <w:rPr>
          <w:rFonts w:asciiTheme="minorHAnsi" w:hAnsiTheme="minorHAnsi" w:cstheme="minorHAnsi"/>
          <w:b/>
          <w:color w:val="auto"/>
          <w:sz w:val="36"/>
          <w:szCs w:val="32"/>
        </w:rPr>
        <w:t xml:space="preserve"> </w:t>
      </w:r>
      <w:proofErr w:type="spellStart"/>
      <w:r w:rsidRPr="00A31BFC">
        <w:rPr>
          <w:rFonts w:asciiTheme="minorHAnsi" w:hAnsiTheme="minorHAnsi" w:cstheme="minorHAnsi"/>
          <w:b/>
          <w:color w:val="auto"/>
          <w:sz w:val="36"/>
          <w:szCs w:val="32"/>
        </w:rPr>
        <w:t>Hercegovine</w:t>
      </w:r>
      <w:proofErr w:type="spellEnd"/>
    </w:p>
    <w:p w14:paraId="654CC9F3" w14:textId="77777777" w:rsidR="003C3931" w:rsidRPr="00A31BFC" w:rsidRDefault="003C3931" w:rsidP="003C3931"/>
    <w:p w14:paraId="4DEC5C99" w14:textId="77777777" w:rsidR="003C3931" w:rsidRPr="00A31BFC" w:rsidRDefault="003C3931" w:rsidP="003C3931"/>
    <w:p w14:paraId="7FA933F1" w14:textId="77777777" w:rsidR="003C3931" w:rsidRPr="00A31BFC" w:rsidRDefault="003C3931" w:rsidP="003C3931"/>
    <w:p w14:paraId="193AA701" w14:textId="77777777" w:rsidR="003C3931" w:rsidRPr="00A31BFC" w:rsidRDefault="003C3931" w:rsidP="003C3931"/>
    <w:p w14:paraId="7A258DFA" w14:textId="77777777" w:rsidR="003C3931" w:rsidRPr="00A31BFC" w:rsidRDefault="003C3931" w:rsidP="003C3931"/>
    <w:tbl>
      <w:tblPr>
        <w:tblStyle w:val="TableGrid"/>
        <w:tblpPr w:leftFromText="180" w:rightFromText="180" w:vertAnchor="text" w:horzAnchor="margin" w:tblpY="325"/>
        <w:tblW w:w="0" w:type="auto"/>
        <w:tblLook w:val="04A0" w:firstRow="1" w:lastRow="0" w:firstColumn="1" w:lastColumn="0" w:noHBand="0" w:noVBand="1"/>
      </w:tblPr>
      <w:tblGrid>
        <w:gridCol w:w="2743"/>
        <w:gridCol w:w="6273"/>
      </w:tblGrid>
      <w:tr w:rsidR="00A31BFC" w:rsidRPr="00A31BFC" w14:paraId="2C44048A" w14:textId="77777777" w:rsidTr="003C3931">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C4AE01" w14:textId="77777777" w:rsidR="003C3931" w:rsidRPr="00A31BFC" w:rsidRDefault="003C3931">
            <w:pPr>
              <w:spacing w:after="0"/>
              <w:jc w:val="both"/>
              <w:rPr>
                <w:rFonts w:cstheme="minorHAnsi"/>
                <w:sz w:val="24"/>
                <w:szCs w:val="24"/>
              </w:rPr>
            </w:pPr>
            <w:r w:rsidRPr="00A31BFC">
              <w:rPr>
                <w:rFonts w:cstheme="minorHAnsi"/>
                <w:sz w:val="24"/>
                <w:szCs w:val="24"/>
              </w:rPr>
              <w:t>Date</w:t>
            </w:r>
          </w:p>
        </w:tc>
        <w:tc>
          <w:tcPr>
            <w:tcW w:w="6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540B58" w14:textId="77777777" w:rsidR="003C3931" w:rsidRPr="00A31BFC" w:rsidRDefault="002E089A">
            <w:pPr>
              <w:spacing w:after="0"/>
              <w:jc w:val="both"/>
              <w:rPr>
                <w:rFonts w:cstheme="minorHAnsi"/>
                <w:sz w:val="24"/>
                <w:szCs w:val="24"/>
              </w:rPr>
            </w:pPr>
            <w:r w:rsidRPr="00A31BFC">
              <w:rPr>
                <w:rFonts w:cstheme="minorHAnsi"/>
                <w:sz w:val="24"/>
                <w:szCs w:val="24"/>
              </w:rPr>
              <w:t>17</w:t>
            </w:r>
            <w:r w:rsidR="003C3931" w:rsidRPr="00A31BFC">
              <w:rPr>
                <w:rFonts w:cstheme="minorHAnsi"/>
                <w:sz w:val="24"/>
                <w:szCs w:val="24"/>
              </w:rPr>
              <w:t>.0</w:t>
            </w:r>
            <w:r w:rsidRPr="00A31BFC">
              <w:rPr>
                <w:rFonts w:cstheme="minorHAnsi"/>
                <w:sz w:val="24"/>
                <w:szCs w:val="24"/>
              </w:rPr>
              <w:t>9</w:t>
            </w:r>
            <w:r w:rsidR="003C3931" w:rsidRPr="00A31BFC">
              <w:rPr>
                <w:rFonts w:cstheme="minorHAnsi"/>
                <w:sz w:val="24"/>
                <w:szCs w:val="24"/>
              </w:rPr>
              <w:t>.2021</w:t>
            </w:r>
          </w:p>
        </w:tc>
      </w:tr>
      <w:tr w:rsidR="00A31BFC" w:rsidRPr="00A31BFC" w14:paraId="15024417" w14:textId="77777777" w:rsidTr="003C3931">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6EE63E" w14:textId="77777777" w:rsidR="003C3931" w:rsidRPr="00A31BFC" w:rsidRDefault="003C3931">
            <w:pPr>
              <w:spacing w:after="0"/>
              <w:jc w:val="both"/>
              <w:rPr>
                <w:rFonts w:cstheme="minorHAnsi"/>
                <w:sz w:val="24"/>
                <w:szCs w:val="24"/>
              </w:rPr>
            </w:pPr>
            <w:r w:rsidRPr="00A31BFC">
              <w:rPr>
                <w:rFonts w:cstheme="minorHAnsi"/>
                <w:sz w:val="24"/>
                <w:szCs w:val="24"/>
              </w:rPr>
              <w:t>Site</w:t>
            </w:r>
          </w:p>
        </w:tc>
        <w:tc>
          <w:tcPr>
            <w:tcW w:w="6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83B6A2" w14:textId="77777777" w:rsidR="003C3931" w:rsidRPr="00A31BFC" w:rsidRDefault="002E089A">
            <w:pPr>
              <w:spacing w:after="0"/>
              <w:jc w:val="both"/>
              <w:rPr>
                <w:rFonts w:cstheme="minorHAnsi"/>
                <w:sz w:val="24"/>
                <w:szCs w:val="24"/>
              </w:rPr>
            </w:pPr>
            <w:proofErr w:type="spellStart"/>
            <w:r w:rsidRPr="00A31BFC">
              <w:rPr>
                <w:rFonts w:cstheme="minorHAnsi"/>
                <w:sz w:val="24"/>
                <w:szCs w:val="24"/>
              </w:rPr>
              <w:t>Zenica</w:t>
            </w:r>
            <w:proofErr w:type="spellEnd"/>
          </w:p>
        </w:tc>
      </w:tr>
      <w:tr w:rsidR="00A31BFC" w:rsidRPr="00A31BFC" w14:paraId="658C4BA8" w14:textId="77777777" w:rsidTr="003C3931">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FAD4AA" w14:textId="77777777" w:rsidR="003C3931" w:rsidRPr="00A31BFC" w:rsidRDefault="003C3931">
            <w:pPr>
              <w:spacing w:after="0"/>
              <w:jc w:val="both"/>
              <w:rPr>
                <w:rFonts w:cstheme="minorHAnsi"/>
                <w:sz w:val="24"/>
                <w:szCs w:val="24"/>
              </w:rPr>
            </w:pPr>
            <w:r w:rsidRPr="00A31BFC">
              <w:rPr>
                <w:rFonts w:cstheme="minorHAnsi"/>
                <w:sz w:val="24"/>
                <w:szCs w:val="24"/>
              </w:rPr>
              <w:t>Meeting venue</w:t>
            </w:r>
          </w:p>
        </w:tc>
        <w:tc>
          <w:tcPr>
            <w:tcW w:w="6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BD3AFA" w14:textId="77777777" w:rsidR="003C3931" w:rsidRPr="00A31BFC" w:rsidRDefault="003C3931">
            <w:pPr>
              <w:spacing w:after="0"/>
              <w:jc w:val="both"/>
              <w:rPr>
                <w:rFonts w:cstheme="minorHAnsi"/>
                <w:sz w:val="24"/>
                <w:szCs w:val="24"/>
                <w:lang w:val="it-IT"/>
              </w:rPr>
            </w:pPr>
            <w:r w:rsidRPr="00A31BFC">
              <w:rPr>
                <w:sz w:val="24"/>
                <w:szCs w:val="24"/>
                <w:lang w:val="fr-BE" w:eastAsia="fr-BE"/>
              </w:rPr>
              <w:t xml:space="preserve">Local </w:t>
            </w:r>
            <w:proofErr w:type="spellStart"/>
            <w:r w:rsidRPr="00A31BFC">
              <w:rPr>
                <w:sz w:val="24"/>
                <w:szCs w:val="24"/>
                <w:lang w:val="fr-BE" w:eastAsia="fr-BE"/>
              </w:rPr>
              <w:t>government</w:t>
            </w:r>
            <w:proofErr w:type="spellEnd"/>
            <w:r w:rsidRPr="00A31BFC">
              <w:rPr>
                <w:sz w:val="24"/>
                <w:szCs w:val="24"/>
                <w:lang w:val="fr-BE" w:eastAsia="fr-BE"/>
              </w:rPr>
              <w:t xml:space="preserve"> </w:t>
            </w:r>
            <w:proofErr w:type="spellStart"/>
            <w:r w:rsidRPr="00A31BFC">
              <w:rPr>
                <w:sz w:val="24"/>
                <w:szCs w:val="24"/>
                <w:lang w:val="fr-BE" w:eastAsia="fr-BE"/>
              </w:rPr>
              <w:t>premises</w:t>
            </w:r>
            <w:proofErr w:type="spellEnd"/>
          </w:p>
        </w:tc>
      </w:tr>
      <w:tr w:rsidR="00A31BFC" w:rsidRPr="00A31BFC" w14:paraId="47C602A7" w14:textId="77777777" w:rsidTr="003C3931">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3F46C5" w14:textId="77777777" w:rsidR="003C3931" w:rsidRPr="00A31BFC" w:rsidRDefault="003C3931">
            <w:pPr>
              <w:spacing w:after="0"/>
              <w:jc w:val="both"/>
              <w:rPr>
                <w:rFonts w:cstheme="minorHAnsi"/>
                <w:sz w:val="24"/>
                <w:szCs w:val="24"/>
              </w:rPr>
            </w:pPr>
            <w:r w:rsidRPr="00A31BFC">
              <w:rPr>
                <w:rFonts w:cstheme="minorHAnsi"/>
                <w:sz w:val="24"/>
                <w:szCs w:val="24"/>
              </w:rPr>
              <w:t>Address</w:t>
            </w:r>
          </w:p>
        </w:tc>
        <w:tc>
          <w:tcPr>
            <w:tcW w:w="6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8ACC21" w14:textId="77777777" w:rsidR="003C3931" w:rsidRPr="00A31BFC" w:rsidRDefault="003C3931">
            <w:pPr>
              <w:spacing w:after="0"/>
              <w:jc w:val="both"/>
              <w:rPr>
                <w:rFonts w:cstheme="minorHAnsi"/>
                <w:lang w:val="it-IT"/>
              </w:rPr>
            </w:pPr>
          </w:p>
        </w:tc>
      </w:tr>
    </w:tbl>
    <w:p w14:paraId="12609364" w14:textId="77777777" w:rsidR="003C3931" w:rsidRPr="00A31BFC" w:rsidRDefault="003C3931" w:rsidP="003C3931">
      <w:pPr>
        <w:rPr>
          <w:lang w:val="it-IT"/>
        </w:rPr>
      </w:pPr>
    </w:p>
    <w:p w14:paraId="1E032B30" w14:textId="77777777" w:rsidR="003C3931" w:rsidRPr="00A31BFC" w:rsidRDefault="003C3931" w:rsidP="003C3931">
      <w:pPr>
        <w:rPr>
          <w:lang w:val="it-IT"/>
        </w:rPr>
      </w:pPr>
    </w:p>
    <w:p w14:paraId="7A9C8B54" w14:textId="77777777" w:rsidR="003C3931" w:rsidRPr="00A31BFC" w:rsidRDefault="003C3931" w:rsidP="003C3931">
      <w:pPr>
        <w:ind w:firstLine="708"/>
        <w:rPr>
          <w:lang w:val="it-IT"/>
        </w:rPr>
      </w:pPr>
    </w:p>
    <w:p w14:paraId="629A0CE0" w14:textId="77777777" w:rsidR="003C3931" w:rsidRPr="00A31BFC" w:rsidRDefault="003C3931" w:rsidP="003C3931">
      <w:pPr>
        <w:ind w:firstLine="708"/>
        <w:rPr>
          <w:lang w:val="it-IT"/>
        </w:rPr>
      </w:pPr>
    </w:p>
    <w:p w14:paraId="4AECD4DA" w14:textId="77777777" w:rsidR="003C3931" w:rsidRPr="00A31BFC" w:rsidRDefault="003C3931" w:rsidP="003C3931">
      <w:pPr>
        <w:ind w:firstLine="708"/>
        <w:rPr>
          <w:lang w:val="it-IT"/>
        </w:rPr>
      </w:pPr>
    </w:p>
    <w:p w14:paraId="7AAE831D" w14:textId="77777777" w:rsidR="003C3931" w:rsidRPr="00A31BFC" w:rsidRDefault="003C3931" w:rsidP="003C3931">
      <w:pPr>
        <w:ind w:firstLine="708"/>
        <w:rPr>
          <w:lang w:val="it-IT"/>
        </w:rPr>
      </w:pPr>
    </w:p>
    <w:tbl>
      <w:tblPr>
        <w:tblStyle w:val="TableGrid"/>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7993"/>
      </w:tblGrid>
      <w:tr w:rsidR="00A31BFC" w:rsidRPr="00A31BFC" w14:paraId="67061CA7" w14:textId="77777777" w:rsidTr="003C3931">
        <w:trPr>
          <w:trHeight w:val="675"/>
        </w:trPr>
        <w:tc>
          <w:tcPr>
            <w:tcW w:w="9703"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3E8DA29" w14:textId="77777777" w:rsidR="003C3931" w:rsidRPr="00A31BFC" w:rsidRDefault="002E089A">
            <w:pPr>
              <w:spacing w:after="120" w:line="240" w:lineRule="auto"/>
              <w:jc w:val="center"/>
              <w:rPr>
                <w:rFonts w:cstheme="minorHAnsi"/>
                <w:b/>
                <w:sz w:val="24"/>
                <w:szCs w:val="24"/>
              </w:rPr>
            </w:pPr>
            <w:r w:rsidRPr="00A31BFC">
              <w:rPr>
                <w:rFonts w:cstheme="minorHAnsi"/>
                <w:b/>
                <w:sz w:val="24"/>
                <w:szCs w:val="24"/>
              </w:rPr>
              <w:t>Friday</w:t>
            </w:r>
            <w:r w:rsidR="003C3931" w:rsidRPr="00A31BFC">
              <w:rPr>
                <w:rFonts w:cstheme="minorHAnsi"/>
                <w:b/>
                <w:sz w:val="24"/>
                <w:szCs w:val="24"/>
              </w:rPr>
              <w:t xml:space="preserve">, </w:t>
            </w:r>
            <w:r w:rsidRPr="00A31BFC">
              <w:rPr>
                <w:rFonts w:cstheme="minorHAnsi"/>
                <w:b/>
                <w:sz w:val="24"/>
                <w:szCs w:val="24"/>
              </w:rPr>
              <w:t>17</w:t>
            </w:r>
            <w:r w:rsidR="003C3931" w:rsidRPr="00A31BFC">
              <w:rPr>
                <w:rFonts w:cstheme="minorHAnsi"/>
                <w:b/>
                <w:sz w:val="24"/>
                <w:szCs w:val="24"/>
                <w:vertAlign w:val="superscript"/>
              </w:rPr>
              <w:t>th</w:t>
            </w:r>
            <w:r w:rsidR="003C3931" w:rsidRPr="00A31BFC">
              <w:rPr>
                <w:rFonts w:cstheme="minorHAnsi"/>
                <w:b/>
                <w:sz w:val="24"/>
                <w:szCs w:val="24"/>
              </w:rPr>
              <w:t xml:space="preserve"> </w:t>
            </w:r>
            <w:r w:rsidR="00A31BFC" w:rsidRPr="00A31BFC">
              <w:rPr>
                <w:rFonts w:cstheme="minorHAnsi"/>
                <w:b/>
                <w:sz w:val="24"/>
                <w:szCs w:val="24"/>
              </w:rPr>
              <w:t>September</w:t>
            </w:r>
            <w:r w:rsidRPr="00A31BFC">
              <w:rPr>
                <w:rFonts w:cstheme="minorHAnsi"/>
                <w:b/>
                <w:sz w:val="24"/>
                <w:szCs w:val="24"/>
              </w:rPr>
              <w:t xml:space="preserve"> </w:t>
            </w:r>
            <w:r w:rsidR="003C3931" w:rsidRPr="00A31BFC">
              <w:rPr>
                <w:rFonts w:cstheme="minorHAnsi"/>
                <w:b/>
                <w:sz w:val="24"/>
                <w:szCs w:val="24"/>
              </w:rPr>
              <w:t>202</w:t>
            </w:r>
            <w:r w:rsidRPr="00A31BFC">
              <w:rPr>
                <w:rFonts w:cstheme="minorHAnsi"/>
                <w:b/>
                <w:sz w:val="24"/>
                <w:szCs w:val="24"/>
              </w:rPr>
              <w:t>1</w:t>
            </w:r>
          </w:p>
        </w:tc>
      </w:tr>
      <w:tr w:rsidR="00A31BFC" w:rsidRPr="00A31BFC" w14:paraId="5F1F2529" w14:textId="77777777" w:rsidTr="003C3931">
        <w:trPr>
          <w:trHeight w:val="536"/>
        </w:trPr>
        <w:tc>
          <w:tcPr>
            <w:tcW w:w="1710" w:type="dxa"/>
            <w:tcBorders>
              <w:top w:val="single" w:sz="4" w:space="0" w:color="auto"/>
              <w:left w:val="single" w:sz="4" w:space="0" w:color="auto"/>
              <w:bottom w:val="single" w:sz="4" w:space="0" w:color="auto"/>
              <w:right w:val="single" w:sz="4" w:space="0" w:color="auto"/>
            </w:tcBorders>
            <w:hideMark/>
          </w:tcPr>
          <w:p w14:paraId="708610A0" w14:textId="77777777" w:rsidR="003C3931" w:rsidRPr="00A31BFC" w:rsidRDefault="003C3931">
            <w:pPr>
              <w:spacing w:after="120" w:line="240" w:lineRule="auto"/>
              <w:rPr>
                <w:rFonts w:cstheme="minorHAnsi"/>
                <w:sz w:val="24"/>
                <w:szCs w:val="24"/>
              </w:rPr>
            </w:pPr>
            <w:r w:rsidRPr="00A31BFC">
              <w:rPr>
                <w:rFonts w:cstheme="minorHAnsi"/>
                <w:sz w:val="24"/>
                <w:szCs w:val="24"/>
              </w:rPr>
              <w:t>11:00 – 11:15</w:t>
            </w:r>
          </w:p>
        </w:tc>
        <w:tc>
          <w:tcPr>
            <w:tcW w:w="7993" w:type="dxa"/>
            <w:tcBorders>
              <w:top w:val="single" w:sz="4" w:space="0" w:color="auto"/>
              <w:left w:val="single" w:sz="4" w:space="0" w:color="auto"/>
              <w:bottom w:val="single" w:sz="4" w:space="0" w:color="auto"/>
              <w:right w:val="single" w:sz="4" w:space="0" w:color="auto"/>
            </w:tcBorders>
            <w:hideMark/>
          </w:tcPr>
          <w:p w14:paraId="6238C1C9" w14:textId="77777777" w:rsidR="003C3931" w:rsidRPr="00A31BFC" w:rsidRDefault="003C3931">
            <w:pPr>
              <w:spacing w:after="120" w:line="240" w:lineRule="auto"/>
              <w:rPr>
                <w:rFonts w:cstheme="minorHAnsi"/>
                <w:sz w:val="24"/>
                <w:szCs w:val="24"/>
              </w:rPr>
            </w:pPr>
            <w:r w:rsidRPr="00A31BFC">
              <w:rPr>
                <w:rFonts w:cstheme="minorHAnsi"/>
                <w:sz w:val="24"/>
                <w:szCs w:val="24"/>
              </w:rPr>
              <w:t>Registration of Participants</w:t>
            </w:r>
          </w:p>
          <w:p w14:paraId="366F1902" w14:textId="77777777" w:rsidR="003C3931" w:rsidRPr="00A31BFC" w:rsidRDefault="003C3931">
            <w:pPr>
              <w:spacing w:after="120" w:line="240" w:lineRule="auto"/>
              <w:rPr>
                <w:rFonts w:cstheme="minorHAnsi"/>
                <w:i/>
                <w:sz w:val="24"/>
                <w:szCs w:val="24"/>
              </w:rPr>
            </w:pPr>
            <w:proofErr w:type="spellStart"/>
            <w:r w:rsidRPr="00A31BFC">
              <w:rPr>
                <w:rFonts w:cstheme="minorHAnsi"/>
                <w:i/>
                <w:sz w:val="24"/>
                <w:szCs w:val="24"/>
              </w:rPr>
              <w:t>Registracija</w:t>
            </w:r>
            <w:proofErr w:type="spellEnd"/>
            <w:r w:rsidRPr="00A31BFC">
              <w:rPr>
                <w:rFonts w:cstheme="minorHAnsi"/>
                <w:i/>
                <w:sz w:val="24"/>
                <w:szCs w:val="24"/>
              </w:rPr>
              <w:t xml:space="preserve"> </w:t>
            </w:r>
            <w:proofErr w:type="spellStart"/>
            <w:r w:rsidRPr="00A31BFC">
              <w:rPr>
                <w:rFonts w:cstheme="minorHAnsi"/>
                <w:i/>
                <w:sz w:val="24"/>
                <w:szCs w:val="24"/>
              </w:rPr>
              <w:t>učesnika</w:t>
            </w:r>
            <w:proofErr w:type="spellEnd"/>
          </w:p>
        </w:tc>
      </w:tr>
      <w:tr w:rsidR="00A31BFC" w:rsidRPr="00A31BFC" w14:paraId="6E8FBBBF" w14:textId="77777777" w:rsidTr="003C3931">
        <w:trPr>
          <w:trHeight w:val="377"/>
        </w:trPr>
        <w:tc>
          <w:tcPr>
            <w:tcW w:w="1710" w:type="dxa"/>
            <w:tcBorders>
              <w:top w:val="single" w:sz="4" w:space="0" w:color="auto"/>
              <w:left w:val="single" w:sz="4" w:space="0" w:color="auto"/>
              <w:bottom w:val="single" w:sz="4" w:space="0" w:color="auto"/>
              <w:right w:val="single" w:sz="4" w:space="0" w:color="auto"/>
            </w:tcBorders>
            <w:hideMark/>
          </w:tcPr>
          <w:p w14:paraId="48E18204" w14:textId="77777777" w:rsidR="003C3931" w:rsidRPr="00A31BFC" w:rsidRDefault="003C3931">
            <w:pPr>
              <w:spacing w:after="0" w:line="240" w:lineRule="auto"/>
              <w:rPr>
                <w:rFonts w:cstheme="minorHAnsi"/>
                <w:sz w:val="24"/>
                <w:szCs w:val="24"/>
              </w:rPr>
            </w:pPr>
            <w:r w:rsidRPr="00A31BFC">
              <w:rPr>
                <w:rFonts w:cstheme="minorHAnsi"/>
                <w:sz w:val="24"/>
                <w:szCs w:val="24"/>
              </w:rPr>
              <w:t>11:15 – 11:30</w:t>
            </w:r>
          </w:p>
        </w:tc>
        <w:tc>
          <w:tcPr>
            <w:tcW w:w="7993" w:type="dxa"/>
            <w:tcBorders>
              <w:top w:val="single" w:sz="4" w:space="0" w:color="auto"/>
              <w:left w:val="single" w:sz="4" w:space="0" w:color="auto"/>
              <w:bottom w:val="single" w:sz="4" w:space="0" w:color="auto"/>
              <w:right w:val="single" w:sz="4" w:space="0" w:color="auto"/>
            </w:tcBorders>
            <w:hideMark/>
          </w:tcPr>
          <w:p w14:paraId="0E45B16B" w14:textId="77777777" w:rsidR="003C3931" w:rsidRPr="00A31BFC" w:rsidRDefault="003C3931">
            <w:pPr>
              <w:pStyle w:val="Default"/>
              <w:rPr>
                <w:rFonts w:asciiTheme="minorHAnsi" w:hAnsiTheme="minorHAnsi" w:cstheme="minorHAnsi"/>
                <w:color w:val="auto"/>
              </w:rPr>
            </w:pPr>
            <w:r w:rsidRPr="00A31BFC">
              <w:rPr>
                <w:rFonts w:asciiTheme="minorHAnsi" w:hAnsiTheme="minorHAnsi" w:cstheme="minorHAnsi"/>
                <w:color w:val="auto"/>
              </w:rPr>
              <w:t>Welcome note and opening remarks</w:t>
            </w:r>
          </w:p>
          <w:p w14:paraId="22B400CF" w14:textId="77777777" w:rsidR="003C3931" w:rsidRPr="00A31BFC" w:rsidRDefault="003C3931">
            <w:pPr>
              <w:pStyle w:val="Default"/>
              <w:rPr>
                <w:rFonts w:asciiTheme="minorHAnsi" w:hAnsiTheme="minorHAnsi" w:cstheme="minorHAnsi"/>
                <w:i/>
                <w:color w:val="auto"/>
              </w:rPr>
            </w:pPr>
            <w:proofErr w:type="spellStart"/>
            <w:r w:rsidRPr="00A31BFC">
              <w:rPr>
                <w:rFonts w:asciiTheme="minorHAnsi" w:hAnsiTheme="minorHAnsi" w:cstheme="minorHAnsi"/>
                <w:i/>
                <w:color w:val="auto"/>
              </w:rPr>
              <w:t>Pozdravni</w:t>
            </w:r>
            <w:proofErr w:type="spellEnd"/>
            <w:r w:rsidRPr="00A31BFC">
              <w:rPr>
                <w:rFonts w:asciiTheme="minorHAnsi" w:hAnsiTheme="minorHAnsi" w:cstheme="minorHAnsi"/>
                <w:i/>
                <w:color w:val="auto"/>
              </w:rPr>
              <w:t xml:space="preserve"> </w:t>
            </w:r>
            <w:proofErr w:type="spellStart"/>
            <w:r w:rsidRPr="00A31BFC">
              <w:rPr>
                <w:rFonts w:asciiTheme="minorHAnsi" w:hAnsiTheme="minorHAnsi" w:cstheme="minorHAnsi"/>
                <w:i/>
                <w:color w:val="auto"/>
              </w:rPr>
              <w:t>govor</w:t>
            </w:r>
            <w:proofErr w:type="spellEnd"/>
          </w:p>
        </w:tc>
      </w:tr>
      <w:tr w:rsidR="00A31BFC" w:rsidRPr="00A31BFC" w14:paraId="524C0088" w14:textId="77777777" w:rsidTr="003C3931">
        <w:trPr>
          <w:trHeight w:val="536"/>
        </w:trPr>
        <w:tc>
          <w:tcPr>
            <w:tcW w:w="1710" w:type="dxa"/>
            <w:tcBorders>
              <w:top w:val="single" w:sz="4" w:space="0" w:color="auto"/>
              <w:left w:val="single" w:sz="4" w:space="0" w:color="auto"/>
              <w:bottom w:val="single" w:sz="4" w:space="0" w:color="auto"/>
              <w:right w:val="single" w:sz="4" w:space="0" w:color="auto"/>
            </w:tcBorders>
            <w:hideMark/>
          </w:tcPr>
          <w:p w14:paraId="1B227138" w14:textId="77777777" w:rsidR="003C3931" w:rsidRPr="00A31BFC" w:rsidRDefault="003C3931">
            <w:pPr>
              <w:spacing w:after="120" w:line="240" w:lineRule="auto"/>
              <w:rPr>
                <w:rFonts w:cstheme="minorHAnsi"/>
                <w:sz w:val="24"/>
                <w:szCs w:val="24"/>
              </w:rPr>
            </w:pPr>
            <w:r w:rsidRPr="00A31BFC">
              <w:rPr>
                <w:rFonts w:cstheme="minorHAnsi"/>
                <w:sz w:val="24"/>
                <w:szCs w:val="24"/>
              </w:rPr>
              <w:t>11:30 – 12:00</w:t>
            </w:r>
          </w:p>
        </w:tc>
        <w:tc>
          <w:tcPr>
            <w:tcW w:w="7993" w:type="dxa"/>
            <w:tcBorders>
              <w:top w:val="single" w:sz="4" w:space="0" w:color="auto"/>
              <w:left w:val="single" w:sz="4" w:space="0" w:color="auto"/>
              <w:bottom w:val="single" w:sz="4" w:space="0" w:color="auto"/>
              <w:right w:val="single" w:sz="4" w:space="0" w:color="auto"/>
            </w:tcBorders>
            <w:hideMark/>
          </w:tcPr>
          <w:p w14:paraId="135E3B4D" w14:textId="77777777" w:rsidR="00344653" w:rsidRPr="009B681C" w:rsidRDefault="003C3931">
            <w:pPr>
              <w:spacing w:after="120" w:line="240" w:lineRule="auto"/>
              <w:rPr>
                <w:rFonts w:cstheme="minorHAnsi"/>
                <w:sz w:val="24"/>
                <w:szCs w:val="24"/>
              </w:rPr>
            </w:pPr>
            <w:r w:rsidRPr="009B681C">
              <w:rPr>
                <w:rFonts w:cstheme="minorHAnsi"/>
                <w:sz w:val="24"/>
                <w:szCs w:val="24"/>
              </w:rPr>
              <w:t xml:space="preserve">Project SETOF and joint Master study program </w:t>
            </w:r>
          </w:p>
          <w:p w14:paraId="2115B72A" w14:textId="77777777" w:rsidR="003C3931" w:rsidRPr="009B681C" w:rsidRDefault="003C3931">
            <w:pPr>
              <w:spacing w:after="120" w:line="240" w:lineRule="auto"/>
              <w:rPr>
                <w:rFonts w:cstheme="minorHAnsi"/>
                <w:bCs/>
                <w:sz w:val="24"/>
                <w:szCs w:val="24"/>
              </w:rPr>
            </w:pPr>
            <w:r w:rsidRPr="009B681C">
              <w:rPr>
                <w:rFonts w:cstheme="minorHAnsi"/>
                <w:bCs/>
                <w:sz w:val="24"/>
                <w:szCs w:val="24"/>
              </w:rPr>
              <w:t>(</w:t>
            </w:r>
            <w:r w:rsidR="0080736D">
              <w:rPr>
                <w:rFonts w:cstheme="minorHAnsi"/>
                <w:bCs/>
                <w:sz w:val="24"/>
                <w:szCs w:val="24"/>
              </w:rPr>
              <w:t>Doc</w:t>
            </w:r>
            <w:r w:rsidRPr="009B681C">
              <w:rPr>
                <w:rFonts w:cstheme="minorHAnsi"/>
                <w:bCs/>
                <w:sz w:val="24"/>
                <w:szCs w:val="24"/>
              </w:rPr>
              <w:t xml:space="preserve">. </w:t>
            </w:r>
            <w:proofErr w:type="spellStart"/>
            <w:r w:rsidRPr="009B681C">
              <w:rPr>
                <w:rFonts w:cstheme="minorHAnsi"/>
                <w:bCs/>
                <w:sz w:val="24"/>
                <w:szCs w:val="24"/>
              </w:rPr>
              <w:t>dr</w:t>
            </w:r>
            <w:proofErr w:type="spellEnd"/>
            <w:r w:rsidRPr="009B681C">
              <w:rPr>
                <w:rFonts w:cstheme="minorHAnsi"/>
                <w:bCs/>
                <w:sz w:val="24"/>
                <w:szCs w:val="24"/>
              </w:rPr>
              <w:t xml:space="preserve"> </w:t>
            </w:r>
            <w:r w:rsidR="0080736D">
              <w:rPr>
                <w:rFonts w:cstheme="minorHAnsi"/>
                <w:bCs/>
                <w:sz w:val="24"/>
                <w:szCs w:val="24"/>
              </w:rPr>
              <w:t>Emira Hukić</w:t>
            </w:r>
            <w:r w:rsidRPr="009B681C">
              <w:rPr>
                <w:rFonts w:cstheme="minorHAnsi"/>
                <w:bCs/>
                <w:sz w:val="24"/>
                <w:szCs w:val="24"/>
              </w:rPr>
              <w:t>, University of</w:t>
            </w:r>
            <w:r w:rsidR="0080736D">
              <w:rPr>
                <w:rFonts w:cstheme="minorHAnsi"/>
                <w:bCs/>
                <w:sz w:val="24"/>
                <w:szCs w:val="24"/>
              </w:rPr>
              <w:t xml:space="preserve"> Sarajevo, Prof. dr. </w:t>
            </w:r>
            <w:r w:rsidR="00360394">
              <w:rPr>
                <w:rFonts w:cstheme="minorHAnsi"/>
                <w:bCs/>
                <w:sz w:val="24"/>
                <w:szCs w:val="24"/>
              </w:rPr>
              <w:t>Nada Dragović</w:t>
            </w:r>
            <w:r w:rsidRPr="009B681C">
              <w:rPr>
                <w:rFonts w:cstheme="minorHAnsi"/>
                <w:bCs/>
                <w:sz w:val="24"/>
                <w:szCs w:val="24"/>
              </w:rPr>
              <w:t>)</w:t>
            </w:r>
          </w:p>
          <w:p w14:paraId="592096F4" w14:textId="77777777" w:rsidR="003C3931" w:rsidRPr="009B681C" w:rsidRDefault="003C3931">
            <w:pPr>
              <w:spacing w:after="120" w:line="240" w:lineRule="auto"/>
              <w:rPr>
                <w:rFonts w:cstheme="minorHAnsi"/>
                <w:b/>
                <w:i/>
                <w:sz w:val="24"/>
                <w:szCs w:val="24"/>
              </w:rPr>
            </w:pPr>
            <w:r w:rsidRPr="009B681C">
              <w:rPr>
                <w:rFonts w:cstheme="minorHAnsi"/>
                <w:b/>
                <w:i/>
                <w:sz w:val="24"/>
                <w:szCs w:val="24"/>
              </w:rPr>
              <w:t xml:space="preserve">SETOF </w:t>
            </w:r>
            <w:proofErr w:type="spellStart"/>
            <w:r w:rsidRPr="009B681C">
              <w:rPr>
                <w:rFonts w:cstheme="minorHAnsi"/>
                <w:b/>
                <w:i/>
                <w:sz w:val="24"/>
                <w:szCs w:val="24"/>
              </w:rPr>
              <w:t>Pr</w:t>
            </w:r>
            <w:r w:rsidR="004132C1" w:rsidRPr="009B681C">
              <w:rPr>
                <w:rFonts w:cstheme="minorHAnsi"/>
                <w:b/>
                <w:i/>
                <w:sz w:val="24"/>
                <w:szCs w:val="24"/>
              </w:rPr>
              <w:t>o</w:t>
            </w:r>
            <w:r w:rsidRPr="009B681C">
              <w:rPr>
                <w:rFonts w:cstheme="minorHAnsi"/>
                <w:b/>
                <w:i/>
                <w:sz w:val="24"/>
                <w:szCs w:val="24"/>
              </w:rPr>
              <w:t>jekat</w:t>
            </w:r>
            <w:proofErr w:type="spellEnd"/>
            <w:r w:rsidRPr="009B681C">
              <w:rPr>
                <w:rFonts w:cstheme="minorHAnsi"/>
                <w:b/>
                <w:i/>
                <w:sz w:val="24"/>
                <w:szCs w:val="24"/>
              </w:rPr>
              <w:t xml:space="preserve"> i master </w:t>
            </w:r>
            <w:proofErr w:type="spellStart"/>
            <w:r w:rsidRPr="009B681C">
              <w:rPr>
                <w:rFonts w:cstheme="minorHAnsi"/>
                <w:b/>
                <w:i/>
                <w:sz w:val="24"/>
                <w:szCs w:val="24"/>
              </w:rPr>
              <w:t>studijski</w:t>
            </w:r>
            <w:proofErr w:type="spellEnd"/>
            <w:r w:rsidRPr="009B681C">
              <w:rPr>
                <w:rFonts w:cstheme="minorHAnsi"/>
                <w:b/>
                <w:i/>
                <w:sz w:val="24"/>
                <w:szCs w:val="24"/>
              </w:rPr>
              <w:t xml:space="preserve"> program</w:t>
            </w:r>
          </w:p>
        </w:tc>
      </w:tr>
      <w:tr w:rsidR="00A31BFC" w:rsidRPr="00A31BFC" w14:paraId="533067D8" w14:textId="77777777" w:rsidTr="003C3931">
        <w:trPr>
          <w:trHeight w:val="826"/>
        </w:trPr>
        <w:tc>
          <w:tcPr>
            <w:tcW w:w="1710" w:type="dxa"/>
            <w:tcBorders>
              <w:top w:val="single" w:sz="4" w:space="0" w:color="auto"/>
              <w:left w:val="single" w:sz="4" w:space="0" w:color="auto"/>
              <w:bottom w:val="single" w:sz="4" w:space="0" w:color="auto"/>
              <w:right w:val="single" w:sz="4" w:space="0" w:color="auto"/>
            </w:tcBorders>
            <w:hideMark/>
          </w:tcPr>
          <w:p w14:paraId="48BD3ED7" w14:textId="77777777" w:rsidR="003C3931" w:rsidRPr="00A31BFC" w:rsidRDefault="003C3931">
            <w:pPr>
              <w:spacing w:after="120" w:line="240" w:lineRule="auto"/>
              <w:rPr>
                <w:rFonts w:cstheme="minorHAnsi"/>
                <w:sz w:val="24"/>
                <w:szCs w:val="24"/>
              </w:rPr>
            </w:pPr>
            <w:r w:rsidRPr="00A31BFC">
              <w:rPr>
                <w:rFonts w:cstheme="minorHAnsi"/>
                <w:sz w:val="24"/>
                <w:szCs w:val="24"/>
              </w:rPr>
              <w:t xml:space="preserve">12:00 – 13:00 </w:t>
            </w:r>
          </w:p>
        </w:tc>
        <w:tc>
          <w:tcPr>
            <w:tcW w:w="7993" w:type="dxa"/>
            <w:tcBorders>
              <w:top w:val="single" w:sz="4" w:space="0" w:color="auto"/>
              <w:left w:val="single" w:sz="4" w:space="0" w:color="auto"/>
              <w:bottom w:val="single" w:sz="4" w:space="0" w:color="auto"/>
              <w:right w:val="single" w:sz="4" w:space="0" w:color="auto"/>
            </w:tcBorders>
            <w:hideMark/>
          </w:tcPr>
          <w:p w14:paraId="1F20AB5A" w14:textId="77777777" w:rsidR="0080736D" w:rsidRDefault="003C3931">
            <w:pPr>
              <w:spacing w:after="120" w:line="240" w:lineRule="auto"/>
              <w:rPr>
                <w:rFonts w:cstheme="minorHAnsi"/>
                <w:sz w:val="24"/>
                <w:szCs w:val="24"/>
              </w:rPr>
            </w:pPr>
            <w:r w:rsidRPr="009B681C">
              <w:rPr>
                <w:rFonts w:cstheme="minorHAnsi"/>
                <w:sz w:val="24"/>
                <w:szCs w:val="24"/>
              </w:rPr>
              <w:t xml:space="preserve">Role of local communities in flood risk management and protection </w:t>
            </w:r>
          </w:p>
          <w:p w14:paraId="435A6F17" w14:textId="77777777" w:rsidR="003C3931" w:rsidRPr="009B681C" w:rsidRDefault="003C3931">
            <w:pPr>
              <w:spacing w:after="120" w:line="240" w:lineRule="auto"/>
              <w:rPr>
                <w:rFonts w:cstheme="minorHAnsi"/>
                <w:sz w:val="24"/>
                <w:szCs w:val="24"/>
              </w:rPr>
            </w:pPr>
            <w:r w:rsidRPr="009B681C">
              <w:rPr>
                <w:rFonts w:cstheme="minorHAnsi"/>
                <w:sz w:val="24"/>
                <w:szCs w:val="24"/>
              </w:rPr>
              <w:t xml:space="preserve">(Prof. </w:t>
            </w:r>
            <w:proofErr w:type="spellStart"/>
            <w:r w:rsidRPr="009B681C">
              <w:rPr>
                <w:rFonts w:cstheme="minorHAnsi"/>
                <w:sz w:val="24"/>
                <w:szCs w:val="24"/>
              </w:rPr>
              <w:t>dr</w:t>
            </w:r>
            <w:proofErr w:type="spellEnd"/>
            <w:r w:rsidRPr="009B681C">
              <w:rPr>
                <w:rFonts w:cstheme="minorHAnsi"/>
                <w:sz w:val="24"/>
                <w:szCs w:val="24"/>
              </w:rPr>
              <w:t xml:space="preserve"> </w:t>
            </w:r>
            <w:r w:rsidR="00360394">
              <w:rPr>
                <w:rFonts w:cstheme="minorHAnsi"/>
                <w:sz w:val="24"/>
                <w:szCs w:val="24"/>
              </w:rPr>
              <w:t xml:space="preserve">Ratko Ristić </w:t>
            </w:r>
            <w:r w:rsidRPr="009B681C">
              <w:rPr>
                <w:rFonts w:cstheme="minorHAnsi"/>
                <w:sz w:val="24"/>
                <w:szCs w:val="24"/>
              </w:rPr>
              <w:t xml:space="preserve">University of Belgrade; Prof. </w:t>
            </w:r>
            <w:proofErr w:type="spellStart"/>
            <w:r w:rsidRPr="009B681C">
              <w:rPr>
                <w:rFonts w:cstheme="minorHAnsi"/>
                <w:sz w:val="24"/>
                <w:szCs w:val="24"/>
              </w:rPr>
              <w:t>dr</w:t>
            </w:r>
            <w:proofErr w:type="spellEnd"/>
            <w:r w:rsidRPr="009B681C">
              <w:rPr>
                <w:rFonts w:cstheme="minorHAnsi"/>
                <w:sz w:val="24"/>
                <w:szCs w:val="24"/>
              </w:rPr>
              <w:t xml:space="preserve"> </w:t>
            </w:r>
            <w:r w:rsidR="0080736D">
              <w:rPr>
                <w:rFonts w:cstheme="minorHAnsi"/>
                <w:sz w:val="24"/>
                <w:szCs w:val="24"/>
              </w:rPr>
              <w:t>Muhamed Bajrić</w:t>
            </w:r>
            <w:r w:rsidRPr="009B681C">
              <w:rPr>
                <w:rFonts w:cstheme="minorHAnsi"/>
                <w:sz w:val="24"/>
                <w:szCs w:val="24"/>
              </w:rPr>
              <w:t xml:space="preserve">, University of </w:t>
            </w:r>
            <w:r w:rsidR="00360394">
              <w:rPr>
                <w:rFonts w:cstheme="minorHAnsi"/>
                <w:sz w:val="24"/>
                <w:szCs w:val="24"/>
              </w:rPr>
              <w:t>Sarajevo</w:t>
            </w:r>
            <w:r w:rsidRPr="009B681C">
              <w:rPr>
                <w:rFonts w:cstheme="minorHAnsi"/>
                <w:sz w:val="24"/>
                <w:szCs w:val="24"/>
              </w:rPr>
              <w:t>)</w:t>
            </w:r>
          </w:p>
          <w:p w14:paraId="7F64A58F" w14:textId="77777777" w:rsidR="003C3931" w:rsidRPr="009B681C" w:rsidRDefault="003C3931">
            <w:pPr>
              <w:spacing w:after="120" w:line="240" w:lineRule="auto"/>
              <w:rPr>
                <w:rFonts w:cstheme="minorHAnsi"/>
                <w:b/>
                <w:i/>
                <w:sz w:val="24"/>
                <w:szCs w:val="24"/>
              </w:rPr>
            </w:pPr>
            <w:proofErr w:type="spellStart"/>
            <w:r w:rsidRPr="009B681C">
              <w:rPr>
                <w:rFonts w:cstheme="minorHAnsi"/>
                <w:b/>
                <w:i/>
                <w:sz w:val="24"/>
                <w:szCs w:val="24"/>
              </w:rPr>
              <w:t>Uloga</w:t>
            </w:r>
            <w:proofErr w:type="spellEnd"/>
            <w:r w:rsidRPr="009B681C">
              <w:rPr>
                <w:rFonts w:cstheme="minorHAnsi"/>
                <w:b/>
                <w:i/>
                <w:sz w:val="24"/>
                <w:szCs w:val="24"/>
              </w:rPr>
              <w:t xml:space="preserve"> </w:t>
            </w:r>
            <w:proofErr w:type="spellStart"/>
            <w:r w:rsidRPr="009B681C">
              <w:rPr>
                <w:rFonts w:cstheme="minorHAnsi"/>
                <w:b/>
                <w:i/>
                <w:sz w:val="24"/>
                <w:szCs w:val="24"/>
              </w:rPr>
              <w:t>lokalne</w:t>
            </w:r>
            <w:proofErr w:type="spellEnd"/>
            <w:r w:rsidRPr="009B681C">
              <w:rPr>
                <w:rFonts w:cstheme="minorHAnsi"/>
                <w:b/>
                <w:i/>
                <w:sz w:val="24"/>
                <w:szCs w:val="24"/>
              </w:rPr>
              <w:t xml:space="preserve"> </w:t>
            </w:r>
            <w:proofErr w:type="spellStart"/>
            <w:r w:rsidRPr="009B681C">
              <w:rPr>
                <w:rFonts w:cstheme="minorHAnsi"/>
                <w:b/>
                <w:i/>
                <w:sz w:val="24"/>
                <w:szCs w:val="24"/>
              </w:rPr>
              <w:t>zajednice</w:t>
            </w:r>
            <w:proofErr w:type="spellEnd"/>
            <w:r w:rsidRPr="009B681C">
              <w:rPr>
                <w:rFonts w:cstheme="minorHAnsi"/>
                <w:b/>
                <w:i/>
                <w:sz w:val="24"/>
                <w:szCs w:val="24"/>
              </w:rPr>
              <w:t xml:space="preserve"> u </w:t>
            </w:r>
            <w:proofErr w:type="spellStart"/>
            <w:r w:rsidRPr="009B681C">
              <w:rPr>
                <w:rFonts w:cstheme="minorHAnsi"/>
                <w:b/>
                <w:i/>
                <w:sz w:val="24"/>
                <w:szCs w:val="24"/>
              </w:rPr>
              <w:t>upravljanju</w:t>
            </w:r>
            <w:proofErr w:type="spellEnd"/>
            <w:r w:rsidRPr="009B681C">
              <w:rPr>
                <w:rFonts w:cstheme="minorHAnsi"/>
                <w:b/>
                <w:i/>
                <w:sz w:val="24"/>
                <w:szCs w:val="24"/>
              </w:rPr>
              <w:t xml:space="preserve"> </w:t>
            </w:r>
            <w:proofErr w:type="spellStart"/>
            <w:r w:rsidRPr="009B681C">
              <w:rPr>
                <w:rFonts w:cstheme="minorHAnsi"/>
                <w:b/>
                <w:i/>
                <w:sz w:val="24"/>
                <w:szCs w:val="24"/>
              </w:rPr>
              <w:t>rizikom</w:t>
            </w:r>
            <w:proofErr w:type="spellEnd"/>
            <w:r w:rsidRPr="009B681C">
              <w:rPr>
                <w:rFonts w:cstheme="minorHAnsi"/>
                <w:b/>
                <w:i/>
                <w:sz w:val="24"/>
                <w:szCs w:val="24"/>
              </w:rPr>
              <w:t xml:space="preserve"> </w:t>
            </w:r>
            <w:proofErr w:type="spellStart"/>
            <w:r w:rsidRPr="009B681C">
              <w:rPr>
                <w:rFonts w:cstheme="minorHAnsi"/>
                <w:b/>
                <w:i/>
                <w:sz w:val="24"/>
                <w:szCs w:val="24"/>
              </w:rPr>
              <w:t>od</w:t>
            </w:r>
            <w:proofErr w:type="spellEnd"/>
            <w:r w:rsidRPr="009B681C">
              <w:rPr>
                <w:rFonts w:cstheme="minorHAnsi"/>
                <w:b/>
                <w:i/>
                <w:sz w:val="24"/>
                <w:szCs w:val="24"/>
              </w:rPr>
              <w:t xml:space="preserve"> </w:t>
            </w:r>
            <w:proofErr w:type="spellStart"/>
            <w:r w:rsidRPr="009B681C">
              <w:rPr>
                <w:rFonts w:cstheme="minorHAnsi"/>
                <w:b/>
                <w:i/>
                <w:sz w:val="24"/>
                <w:szCs w:val="24"/>
              </w:rPr>
              <w:t>bujičnih</w:t>
            </w:r>
            <w:proofErr w:type="spellEnd"/>
            <w:r w:rsidRPr="009B681C">
              <w:rPr>
                <w:rFonts w:cstheme="minorHAnsi"/>
                <w:b/>
                <w:i/>
                <w:sz w:val="24"/>
                <w:szCs w:val="24"/>
              </w:rPr>
              <w:t xml:space="preserve"> </w:t>
            </w:r>
            <w:proofErr w:type="spellStart"/>
            <w:r w:rsidRPr="009B681C">
              <w:rPr>
                <w:rFonts w:cstheme="minorHAnsi"/>
                <w:b/>
                <w:i/>
                <w:sz w:val="24"/>
                <w:szCs w:val="24"/>
              </w:rPr>
              <w:t>poplava</w:t>
            </w:r>
            <w:proofErr w:type="spellEnd"/>
            <w:r w:rsidRPr="009B681C">
              <w:rPr>
                <w:rFonts w:cstheme="minorHAnsi"/>
                <w:b/>
                <w:i/>
                <w:sz w:val="24"/>
                <w:szCs w:val="24"/>
              </w:rPr>
              <w:t xml:space="preserve"> </w:t>
            </w:r>
            <w:proofErr w:type="spellStart"/>
            <w:r w:rsidRPr="009B681C">
              <w:rPr>
                <w:rFonts w:cstheme="minorHAnsi"/>
                <w:b/>
                <w:i/>
                <w:sz w:val="24"/>
                <w:szCs w:val="24"/>
              </w:rPr>
              <w:t>i</w:t>
            </w:r>
            <w:proofErr w:type="spellEnd"/>
            <w:r w:rsidRPr="009B681C">
              <w:rPr>
                <w:rFonts w:cstheme="minorHAnsi"/>
                <w:b/>
                <w:i/>
                <w:sz w:val="24"/>
                <w:szCs w:val="24"/>
              </w:rPr>
              <w:t xml:space="preserve"> </w:t>
            </w:r>
            <w:proofErr w:type="spellStart"/>
            <w:r w:rsidRPr="009B681C">
              <w:rPr>
                <w:rFonts w:cstheme="minorHAnsi"/>
                <w:b/>
                <w:i/>
                <w:sz w:val="24"/>
                <w:szCs w:val="24"/>
              </w:rPr>
              <w:t>zaštiti</w:t>
            </w:r>
            <w:proofErr w:type="spellEnd"/>
            <w:r w:rsidRPr="009B681C">
              <w:rPr>
                <w:rFonts w:cstheme="minorHAnsi"/>
                <w:b/>
                <w:i/>
                <w:sz w:val="24"/>
                <w:szCs w:val="24"/>
              </w:rPr>
              <w:t xml:space="preserve"> </w:t>
            </w:r>
            <w:proofErr w:type="spellStart"/>
            <w:r w:rsidRPr="009B681C">
              <w:rPr>
                <w:rFonts w:cstheme="minorHAnsi"/>
                <w:b/>
                <w:i/>
                <w:sz w:val="24"/>
                <w:szCs w:val="24"/>
              </w:rPr>
              <w:t>zemljišta</w:t>
            </w:r>
            <w:proofErr w:type="spellEnd"/>
            <w:r w:rsidRPr="009B681C">
              <w:rPr>
                <w:rFonts w:cstheme="minorHAnsi"/>
                <w:b/>
                <w:i/>
                <w:sz w:val="24"/>
                <w:szCs w:val="24"/>
              </w:rPr>
              <w:t xml:space="preserve"> od </w:t>
            </w:r>
            <w:proofErr w:type="spellStart"/>
            <w:r w:rsidRPr="009B681C">
              <w:rPr>
                <w:rFonts w:cstheme="minorHAnsi"/>
                <w:b/>
                <w:i/>
                <w:sz w:val="24"/>
                <w:szCs w:val="24"/>
              </w:rPr>
              <w:t>erozije</w:t>
            </w:r>
            <w:proofErr w:type="spellEnd"/>
            <w:r w:rsidRPr="009B681C">
              <w:rPr>
                <w:rFonts w:cstheme="minorHAnsi"/>
                <w:b/>
                <w:i/>
                <w:sz w:val="24"/>
                <w:szCs w:val="24"/>
              </w:rPr>
              <w:t xml:space="preserve"> </w:t>
            </w:r>
          </w:p>
        </w:tc>
      </w:tr>
      <w:tr w:rsidR="00A31BFC" w:rsidRPr="00A31BFC" w14:paraId="25A8AC8D" w14:textId="77777777" w:rsidTr="003C3931">
        <w:trPr>
          <w:trHeight w:val="1107"/>
        </w:trPr>
        <w:tc>
          <w:tcPr>
            <w:tcW w:w="1710" w:type="dxa"/>
            <w:tcBorders>
              <w:top w:val="single" w:sz="4" w:space="0" w:color="auto"/>
              <w:left w:val="single" w:sz="4" w:space="0" w:color="auto"/>
              <w:bottom w:val="single" w:sz="4" w:space="0" w:color="auto"/>
              <w:right w:val="single" w:sz="4" w:space="0" w:color="auto"/>
            </w:tcBorders>
            <w:hideMark/>
          </w:tcPr>
          <w:p w14:paraId="030C9DEB" w14:textId="77777777" w:rsidR="003C3931" w:rsidRPr="00A31BFC" w:rsidRDefault="003C3931">
            <w:pPr>
              <w:spacing w:after="0" w:line="240" w:lineRule="auto"/>
              <w:rPr>
                <w:rFonts w:cstheme="minorHAnsi"/>
                <w:sz w:val="24"/>
                <w:szCs w:val="24"/>
              </w:rPr>
            </w:pPr>
            <w:r w:rsidRPr="00A31BFC">
              <w:rPr>
                <w:rFonts w:cstheme="minorHAnsi"/>
                <w:sz w:val="24"/>
                <w:szCs w:val="24"/>
              </w:rPr>
              <w:t>13:00 - 14:00</w:t>
            </w:r>
          </w:p>
        </w:tc>
        <w:tc>
          <w:tcPr>
            <w:tcW w:w="7993" w:type="dxa"/>
            <w:tcBorders>
              <w:top w:val="single" w:sz="4" w:space="0" w:color="auto"/>
              <w:left w:val="single" w:sz="4" w:space="0" w:color="auto"/>
              <w:bottom w:val="single" w:sz="4" w:space="0" w:color="auto"/>
              <w:right w:val="single" w:sz="4" w:space="0" w:color="auto"/>
            </w:tcBorders>
            <w:hideMark/>
          </w:tcPr>
          <w:p w14:paraId="1612E8AF" w14:textId="77777777" w:rsidR="003C3931" w:rsidRPr="00A31BFC" w:rsidRDefault="003C3931">
            <w:pPr>
              <w:shd w:val="clear" w:color="auto" w:fill="FFFFFF"/>
              <w:spacing w:after="0" w:line="240" w:lineRule="auto"/>
              <w:rPr>
                <w:rFonts w:cstheme="minorHAnsi"/>
                <w:sz w:val="24"/>
                <w:szCs w:val="24"/>
              </w:rPr>
            </w:pPr>
            <w:proofErr w:type="spellStart"/>
            <w:r w:rsidRPr="00A31BFC">
              <w:rPr>
                <w:rFonts w:cstheme="minorHAnsi"/>
                <w:sz w:val="24"/>
                <w:szCs w:val="24"/>
              </w:rPr>
              <w:t>Discusssion</w:t>
            </w:r>
            <w:proofErr w:type="spellEnd"/>
          </w:p>
          <w:p w14:paraId="6E7550C6" w14:textId="77777777" w:rsidR="004132C1" w:rsidRPr="00A31BFC" w:rsidRDefault="004132C1">
            <w:pPr>
              <w:shd w:val="clear" w:color="auto" w:fill="FFFFFF"/>
              <w:spacing w:after="0" w:line="240" w:lineRule="auto"/>
              <w:rPr>
                <w:rFonts w:eastAsia="Times New Roman" w:cstheme="minorHAnsi"/>
                <w:i/>
                <w:sz w:val="24"/>
                <w:szCs w:val="24"/>
              </w:rPr>
            </w:pPr>
            <w:proofErr w:type="spellStart"/>
            <w:r w:rsidRPr="00A31BFC">
              <w:rPr>
                <w:rFonts w:eastAsia="Times New Roman" w:cstheme="minorHAnsi"/>
                <w:i/>
                <w:sz w:val="24"/>
                <w:szCs w:val="24"/>
              </w:rPr>
              <w:t>Diskusija</w:t>
            </w:r>
            <w:proofErr w:type="spellEnd"/>
          </w:p>
        </w:tc>
      </w:tr>
    </w:tbl>
    <w:p w14:paraId="52F050FF" w14:textId="77777777" w:rsidR="003C3931" w:rsidRPr="00A31BFC" w:rsidRDefault="003C3931" w:rsidP="003C3931"/>
    <w:p w14:paraId="6860342E" w14:textId="77777777" w:rsidR="003C3931" w:rsidRPr="00A31BFC" w:rsidRDefault="003C3931" w:rsidP="003C3931"/>
    <w:p w14:paraId="4DBEB7FB" w14:textId="77777777" w:rsidR="003C3931" w:rsidRPr="00A31BFC" w:rsidRDefault="003C3931" w:rsidP="003C3931"/>
    <w:p w14:paraId="28A4E7E9" w14:textId="77777777" w:rsidR="003C3931" w:rsidRPr="00A31BFC" w:rsidRDefault="003C3931" w:rsidP="003C3931"/>
    <w:p w14:paraId="5961934F" w14:textId="77777777" w:rsidR="003C3931" w:rsidRPr="00A31BFC" w:rsidRDefault="003C3931" w:rsidP="003C3931"/>
    <w:p w14:paraId="0F5D2A59" w14:textId="77777777" w:rsidR="00DD4949" w:rsidRPr="00A31BFC" w:rsidRDefault="00DD4949" w:rsidP="00DD4949"/>
    <w:sectPr w:rsidR="00DD4949" w:rsidRPr="00A31BFC" w:rsidSect="006519CA">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2098"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EA0BB" w14:textId="77777777" w:rsidR="00CA473C" w:rsidRDefault="00CA473C" w:rsidP="00D56331">
      <w:pPr>
        <w:spacing w:after="0" w:line="240" w:lineRule="auto"/>
      </w:pPr>
      <w:r>
        <w:separator/>
      </w:r>
    </w:p>
  </w:endnote>
  <w:endnote w:type="continuationSeparator" w:id="0">
    <w:p w14:paraId="4028E8EB" w14:textId="77777777" w:rsidR="00CA473C" w:rsidRDefault="00CA473C" w:rsidP="00D56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F8793" w14:textId="77777777" w:rsidR="0076619D" w:rsidRDefault="007661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0506F" w14:textId="77777777" w:rsidR="002A3ACA" w:rsidRDefault="002A3ACA" w:rsidP="002A3ACA">
    <w:pPr>
      <w:pStyle w:val="Footer"/>
      <w:rPr>
        <w:rFonts w:ascii="Garamond" w:hAnsi="Garamond"/>
        <w:sz w:val="20"/>
        <w:szCs w:val="21"/>
      </w:rPr>
    </w:pPr>
    <w:r>
      <w:rPr>
        <w:rFonts w:ascii="Garamond" w:hAnsi="Garamond"/>
        <w:sz w:val="20"/>
      </w:rPr>
      <w:t xml:space="preserve">Project number: 598403-EPP-1-2018-1-RS-EPPKA2-CBHE-JP (2018 – 2579 / 001 – 001) </w:t>
    </w:r>
  </w:p>
  <w:p w14:paraId="5ACAA0FE" w14:textId="77777777" w:rsidR="002A3ACA" w:rsidRDefault="002A3ACA" w:rsidP="002A3ACA">
    <w:pPr>
      <w:pStyle w:val="Footer"/>
      <w:rPr>
        <w:sz w:val="20"/>
      </w:rPr>
    </w:pPr>
    <w:r>
      <w:rPr>
        <w:rFonts w:ascii="Garamond" w:hAnsi="Garamond"/>
        <w:sz w:val="20"/>
      </w:rPr>
      <w:t>"This project has been funded with support from the European Commission. This publication reflects the views only of the author, and the Commission cannot be held responsible for any use which may be made of the information contained therein"</w:t>
    </w:r>
  </w:p>
  <w:p w14:paraId="2A8F14FB" w14:textId="77777777" w:rsidR="00D66C5C" w:rsidRPr="00D66C5C" w:rsidRDefault="00D66C5C">
    <w:pPr>
      <w:pStyle w:val="Footer"/>
      <w:rPr>
        <w:color w:val="2E74B5"/>
      </w:rPr>
    </w:pPr>
    <w:r w:rsidRPr="00D66C5C">
      <w:rPr>
        <w:color w:val="2E74B5"/>
      </w:rPr>
      <w:t>__________________________________________________________________________________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737F4" w14:textId="77777777" w:rsidR="0076619D" w:rsidRDefault="007661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A633C" w14:textId="77777777" w:rsidR="00CA473C" w:rsidRDefault="00CA473C" w:rsidP="00D56331">
      <w:pPr>
        <w:spacing w:after="0" w:line="240" w:lineRule="auto"/>
      </w:pPr>
      <w:r>
        <w:separator/>
      </w:r>
    </w:p>
  </w:footnote>
  <w:footnote w:type="continuationSeparator" w:id="0">
    <w:p w14:paraId="0E1DB53D" w14:textId="77777777" w:rsidR="00CA473C" w:rsidRDefault="00CA473C" w:rsidP="00D563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CBCC9" w14:textId="77777777" w:rsidR="0076619D" w:rsidRDefault="007661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035FB" w14:textId="77777777" w:rsidR="00D56331" w:rsidRPr="00D66C5C" w:rsidRDefault="0076619D" w:rsidP="004958B4">
    <w:pPr>
      <w:pStyle w:val="Header"/>
    </w:pPr>
    <w:r>
      <w:rPr>
        <w:noProof/>
        <w:lang w:val="sr-Latn-RS" w:eastAsia="sr-Latn-RS"/>
      </w:rPr>
      <w:drawing>
        <wp:anchor distT="0" distB="0" distL="114300" distR="114300" simplePos="0" relativeHeight="251657728" behindDoc="0" locked="0" layoutInCell="1" allowOverlap="1" wp14:anchorId="724E5B38" wp14:editId="430E6875">
          <wp:simplePos x="0" y="0"/>
          <wp:positionH relativeFrom="page">
            <wp:posOffset>856615</wp:posOffset>
          </wp:positionH>
          <wp:positionV relativeFrom="page">
            <wp:posOffset>466725</wp:posOffset>
          </wp:positionV>
          <wp:extent cx="5857875" cy="847725"/>
          <wp:effectExtent l="19050" t="0" r="9525" b="0"/>
          <wp:wrapSquare wrapText="bothSides"/>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srcRect/>
                  <a:stretch>
                    <a:fillRect/>
                  </a:stretch>
                </pic:blipFill>
                <pic:spPr bwMode="auto">
                  <a:xfrm>
                    <a:off x="0" y="0"/>
                    <a:ext cx="5857875" cy="847725"/>
                  </a:xfrm>
                  <a:prstGeom prst="rect">
                    <a:avLst/>
                  </a:prstGeom>
                  <a:noFill/>
                  <a:ln w="9525">
                    <a:noFill/>
                    <a:miter lim="800000"/>
                    <a:headEnd/>
                    <a:tailEnd/>
                  </a:ln>
                </pic:spPr>
              </pic:pic>
            </a:graphicData>
          </a:graphic>
        </wp:anchor>
      </w:drawing>
    </w:r>
    <w:r w:rsidR="00D66C5C" w:rsidRPr="00D66C5C">
      <w:rPr>
        <w:color w:val="538135"/>
      </w:rPr>
      <w:t>__________________________________________________________________________________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FE0C9" w14:textId="77777777" w:rsidR="0076619D" w:rsidRDefault="007661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DE03E0"/>
    <w:multiLevelType w:val="hybridMultilevel"/>
    <w:tmpl w:val="DDD00B08"/>
    <w:lvl w:ilvl="0" w:tplc="FC7CD6B8">
      <w:start w:val="36"/>
      <w:numFmt w:val="bullet"/>
      <w:lvlText w:val="-"/>
      <w:lvlJc w:val="left"/>
      <w:pPr>
        <w:ind w:left="720" w:hanging="360"/>
      </w:pPr>
      <w:rPr>
        <w:rFonts w:ascii="Calibri" w:eastAsiaTheme="minorHAnsi" w:hAnsi="Calibri" w:cs="Book Antiqu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MwMTE3MDI3NDG0MDRW0lEKTi0uzszPAykwNKgFACuVl3ItAAAA"/>
  </w:docVars>
  <w:rsids>
    <w:rsidRoot w:val="00D56331"/>
    <w:rsid w:val="00000121"/>
    <w:rsid w:val="00000364"/>
    <w:rsid w:val="0000194C"/>
    <w:rsid w:val="00004A8F"/>
    <w:rsid w:val="0001142C"/>
    <w:rsid w:val="00026A13"/>
    <w:rsid w:val="00041CC1"/>
    <w:rsid w:val="0007636F"/>
    <w:rsid w:val="000943E4"/>
    <w:rsid w:val="00095F22"/>
    <w:rsid w:val="00097CF8"/>
    <w:rsid w:val="000C52D8"/>
    <w:rsid w:val="000D62B8"/>
    <w:rsid w:val="000F506B"/>
    <w:rsid w:val="00135A04"/>
    <w:rsid w:val="001510A2"/>
    <w:rsid w:val="00183074"/>
    <w:rsid w:val="00183584"/>
    <w:rsid w:val="001B31A6"/>
    <w:rsid w:val="001E2923"/>
    <w:rsid w:val="001F0D75"/>
    <w:rsid w:val="001F2938"/>
    <w:rsid w:val="0022275F"/>
    <w:rsid w:val="00257C66"/>
    <w:rsid w:val="0027726D"/>
    <w:rsid w:val="00281425"/>
    <w:rsid w:val="0028566F"/>
    <w:rsid w:val="0029417B"/>
    <w:rsid w:val="002A3ACA"/>
    <w:rsid w:val="002C41E1"/>
    <w:rsid w:val="002E089A"/>
    <w:rsid w:val="00324C53"/>
    <w:rsid w:val="00344653"/>
    <w:rsid w:val="00351D67"/>
    <w:rsid w:val="00353E9F"/>
    <w:rsid w:val="00360394"/>
    <w:rsid w:val="003834F6"/>
    <w:rsid w:val="003C0B2A"/>
    <w:rsid w:val="003C0D59"/>
    <w:rsid w:val="003C3931"/>
    <w:rsid w:val="003D7518"/>
    <w:rsid w:val="00407066"/>
    <w:rsid w:val="004132C1"/>
    <w:rsid w:val="00415E33"/>
    <w:rsid w:val="00432F9A"/>
    <w:rsid w:val="00450F7F"/>
    <w:rsid w:val="00473CA7"/>
    <w:rsid w:val="00477F2F"/>
    <w:rsid w:val="00491267"/>
    <w:rsid w:val="004958B4"/>
    <w:rsid w:val="004C02BD"/>
    <w:rsid w:val="004C7E3E"/>
    <w:rsid w:val="004D418A"/>
    <w:rsid w:val="00500EF7"/>
    <w:rsid w:val="005067DF"/>
    <w:rsid w:val="005100C5"/>
    <w:rsid w:val="0056345E"/>
    <w:rsid w:val="00582CF9"/>
    <w:rsid w:val="00584DEB"/>
    <w:rsid w:val="005E3A2B"/>
    <w:rsid w:val="00602F4C"/>
    <w:rsid w:val="006134A7"/>
    <w:rsid w:val="0063136A"/>
    <w:rsid w:val="006519CA"/>
    <w:rsid w:val="00656A76"/>
    <w:rsid w:val="00692F1A"/>
    <w:rsid w:val="006A41CB"/>
    <w:rsid w:val="006C6355"/>
    <w:rsid w:val="006F379A"/>
    <w:rsid w:val="00726BCE"/>
    <w:rsid w:val="00754D51"/>
    <w:rsid w:val="0076619D"/>
    <w:rsid w:val="007726CE"/>
    <w:rsid w:val="00777191"/>
    <w:rsid w:val="007B4BAF"/>
    <w:rsid w:val="007C1200"/>
    <w:rsid w:val="007E704E"/>
    <w:rsid w:val="007F37F0"/>
    <w:rsid w:val="0080736D"/>
    <w:rsid w:val="0080752B"/>
    <w:rsid w:val="008567FC"/>
    <w:rsid w:val="00857632"/>
    <w:rsid w:val="008A36C2"/>
    <w:rsid w:val="008B70D0"/>
    <w:rsid w:val="008D32BD"/>
    <w:rsid w:val="008D7627"/>
    <w:rsid w:val="00904E74"/>
    <w:rsid w:val="009139A8"/>
    <w:rsid w:val="0094665E"/>
    <w:rsid w:val="0097329B"/>
    <w:rsid w:val="0098093A"/>
    <w:rsid w:val="009933E3"/>
    <w:rsid w:val="00997284"/>
    <w:rsid w:val="009A0E95"/>
    <w:rsid w:val="009B681C"/>
    <w:rsid w:val="00A124A6"/>
    <w:rsid w:val="00A1776A"/>
    <w:rsid w:val="00A31BFC"/>
    <w:rsid w:val="00A34CF4"/>
    <w:rsid w:val="00A5575A"/>
    <w:rsid w:val="00A80D2A"/>
    <w:rsid w:val="00AA50DA"/>
    <w:rsid w:val="00AA5F8C"/>
    <w:rsid w:val="00AA7A53"/>
    <w:rsid w:val="00AC0B53"/>
    <w:rsid w:val="00B166F8"/>
    <w:rsid w:val="00B36535"/>
    <w:rsid w:val="00B750DF"/>
    <w:rsid w:val="00B764E4"/>
    <w:rsid w:val="00B95A5D"/>
    <w:rsid w:val="00BA45A5"/>
    <w:rsid w:val="00BC2289"/>
    <w:rsid w:val="00BC2E3E"/>
    <w:rsid w:val="00BC5D5F"/>
    <w:rsid w:val="00C10989"/>
    <w:rsid w:val="00C66B71"/>
    <w:rsid w:val="00CA2E2F"/>
    <w:rsid w:val="00CA473C"/>
    <w:rsid w:val="00CB392A"/>
    <w:rsid w:val="00CE455B"/>
    <w:rsid w:val="00D13B08"/>
    <w:rsid w:val="00D56331"/>
    <w:rsid w:val="00D56B82"/>
    <w:rsid w:val="00D66C5C"/>
    <w:rsid w:val="00DA1458"/>
    <w:rsid w:val="00DC0CC4"/>
    <w:rsid w:val="00DC111A"/>
    <w:rsid w:val="00DD4949"/>
    <w:rsid w:val="00DD7605"/>
    <w:rsid w:val="00DE5DC6"/>
    <w:rsid w:val="00DE76E5"/>
    <w:rsid w:val="00E13254"/>
    <w:rsid w:val="00E31850"/>
    <w:rsid w:val="00E33EA0"/>
    <w:rsid w:val="00E52BF3"/>
    <w:rsid w:val="00E537BA"/>
    <w:rsid w:val="00E67AC1"/>
    <w:rsid w:val="00E71091"/>
    <w:rsid w:val="00E757B0"/>
    <w:rsid w:val="00E901A3"/>
    <w:rsid w:val="00E970BB"/>
    <w:rsid w:val="00EB1358"/>
    <w:rsid w:val="00ED7678"/>
    <w:rsid w:val="00F05AD1"/>
    <w:rsid w:val="00F24485"/>
    <w:rsid w:val="00F51465"/>
    <w:rsid w:val="00F83C68"/>
    <w:rsid w:val="00FD23A2"/>
    <w:rsid w:val="00FD3747"/>
    <w:rsid w:val="00FD6FA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C34213"/>
  <w15:docId w15:val="{FD782905-E2F0-4468-A89F-B3EFA7BA2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67DF"/>
    <w:pPr>
      <w:spacing w:after="160" w:line="259" w:lineRule="auto"/>
    </w:pPr>
    <w:rPr>
      <w:sz w:val="22"/>
      <w:szCs w:val="22"/>
    </w:rPr>
  </w:style>
  <w:style w:type="paragraph" w:styleId="Heading3">
    <w:name w:val="heading 3"/>
    <w:basedOn w:val="Normal"/>
    <w:link w:val="Heading3Char"/>
    <w:uiPriority w:val="9"/>
    <w:qFormat/>
    <w:rsid w:val="00353E9F"/>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3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6331"/>
  </w:style>
  <w:style w:type="paragraph" w:styleId="Footer">
    <w:name w:val="footer"/>
    <w:basedOn w:val="Normal"/>
    <w:link w:val="FooterChar"/>
    <w:uiPriority w:val="99"/>
    <w:unhideWhenUsed/>
    <w:rsid w:val="00D563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6331"/>
  </w:style>
  <w:style w:type="paragraph" w:styleId="BalloonText">
    <w:name w:val="Balloon Text"/>
    <w:basedOn w:val="Normal"/>
    <w:link w:val="BalloonTextChar"/>
    <w:uiPriority w:val="99"/>
    <w:semiHidden/>
    <w:unhideWhenUsed/>
    <w:rsid w:val="00F83C68"/>
    <w:pPr>
      <w:spacing w:after="0" w:line="240" w:lineRule="auto"/>
    </w:pPr>
    <w:rPr>
      <w:rFonts w:ascii="Segoe UI" w:hAnsi="Segoe UI"/>
      <w:sz w:val="18"/>
      <w:szCs w:val="18"/>
    </w:rPr>
  </w:style>
  <w:style w:type="character" w:customStyle="1" w:styleId="BalloonTextChar">
    <w:name w:val="Balloon Text Char"/>
    <w:link w:val="BalloonText"/>
    <w:uiPriority w:val="99"/>
    <w:semiHidden/>
    <w:rsid w:val="00F83C68"/>
    <w:rPr>
      <w:rFonts w:ascii="Segoe UI" w:hAnsi="Segoe UI" w:cs="Segoe UI"/>
      <w:sz w:val="18"/>
      <w:szCs w:val="18"/>
    </w:rPr>
  </w:style>
  <w:style w:type="paragraph" w:styleId="IntenseQuote">
    <w:name w:val="Intense Quote"/>
    <w:basedOn w:val="Normal"/>
    <w:next w:val="Normal"/>
    <w:link w:val="IntenseQuoteChar"/>
    <w:uiPriority w:val="30"/>
    <w:qFormat/>
    <w:rsid w:val="00D66C5C"/>
    <w:pPr>
      <w:pBdr>
        <w:top w:val="single" w:sz="4" w:space="10" w:color="5B9BD5"/>
        <w:bottom w:val="single" w:sz="4" w:space="10" w:color="5B9BD5"/>
      </w:pBdr>
      <w:spacing w:before="360" w:after="360"/>
      <w:ind w:left="864" w:right="864"/>
      <w:jc w:val="center"/>
    </w:pPr>
    <w:rPr>
      <w:i/>
      <w:iCs/>
      <w:color w:val="5B9BD5"/>
      <w:sz w:val="20"/>
      <w:szCs w:val="20"/>
    </w:rPr>
  </w:style>
  <w:style w:type="character" w:customStyle="1" w:styleId="IntenseQuoteChar">
    <w:name w:val="Intense Quote Char"/>
    <w:link w:val="IntenseQuote"/>
    <w:uiPriority w:val="30"/>
    <w:rsid w:val="00D66C5C"/>
    <w:rPr>
      <w:i/>
      <w:iCs/>
      <w:color w:val="5B9BD5"/>
    </w:rPr>
  </w:style>
  <w:style w:type="table" w:styleId="TableGrid">
    <w:name w:val="Table Grid"/>
    <w:basedOn w:val="TableNormal"/>
    <w:uiPriority w:val="59"/>
    <w:rsid w:val="004D418A"/>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56345E"/>
    <w:pPr>
      <w:autoSpaceDE w:val="0"/>
      <w:autoSpaceDN w:val="0"/>
      <w:adjustRightInd w:val="0"/>
    </w:pPr>
    <w:rPr>
      <w:rFonts w:ascii="Book Antiqua" w:hAnsi="Book Antiqua" w:cs="Book Antiqua"/>
      <w:color w:val="000000"/>
      <w:sz w:val="24"/>
      <w:szCs w:val="24"/>
    </w:rPr>
  </w:style>
  <w:style w:type="paragraph" w:styleId="NormalWeb">
    <w:name w:val="Normal (Web)"/>
    <w:basedOn w:val="Normal"/>
    <w:uiPriority w:val="99"/>
    <w:semiHidden/>
    <w:unhideWhenUsed/>
    <w:rsid w:val="00041CC1"/>
    <w:pPr>
      <w:spacing w:before="100" w:beforeAutospacing="1" w:after="100" w:afterAutospacing="1" w:line="240" w:lineRule="auto"/>
    </w:pPr>
    <w:rPr>
      <w:rFonts w:ascii="Times New Roman" w:eastAsia="Times New Roman" w:hAnsi="Times New Roman"/>
      <w:sz w:val="24"/>
      <w:szCs w:val="24"/>
    </w:rPr>
  </w:style>
  <w:style w:type="character" w:customStyle="1" w:styleId="Heading3Char">
    <w:name w:val="Heading 3 Char"/>
    <w:basedOn w:val="DefaultParagraphFont"/>
    <w:link w:val="Heading3"/>
    <w:uiPriority w:val="9"/>
    <w:rsid w:val="00353E9F"/>
    <w:rPr>
      <w:rFonts w:ascii="Times New Roman" w:eastAsia="Times New Roman" w:hAnsi="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179000">
      <w:bodyDiv w:val="1"/>
      <w:marLeft w:val="0"/>
      <w:marRight w:val="0"/>
      <w:marTop w:val="0"/>
      <w:marBottom w:val="0"/>
      <w:divBdr>
        <w:top w:val="none" w:sz="0" w:space="0" w:color="auto"/>
        <w:left w:val="none" w:sz="0" w:space="0" w:color="auto"/>
        <w:bottom w:val="none" w:sz="0" w:space="0" w:color="auto"/>
        <w:right w:val="none" w:sz="0" w:space="0" w:color="auto"/>
      </w:divBdr>
    </w:div>
    <w:div w:id="692151641">
      <w:bodyDiv w:val="1"/>
      <w:marLeft w:val="0"/>
      <w:marRight w:val="0"/>
      <w:marTop w:val="0"/>
      <w:marBottom w:val="0"/>
      <w:divBdr>
        <w:top w:val="none" w:sz="0" w:space="0" w:color="auto"/>
        <w:left w:val="none" w:sz="0" w:space="0" w:color="auto"/>
        <w:bottom w:val="none" w:sz="0" w:space="0" w:color="auto"/>
        <w:right w:val="none" w:sz="0" w:space="0" w:color="auto"/>
      </w:divBdr>
    </w:div>
    <w:div w:id="1225991004">
      <w:bodyDiv w:val="1"/>
      <w:marLeft w:val="0"/>
      <w:marRight w:val="0"/>
      <w:marTop w:val="0"/>
      <w:marBottom w:val="0"/>
      <w:divBdr>
        <w:top w:val="none" w:sz="0" w:space="0" w:color="auto"/>
        <w:left w:val="none" w:sz="0" w:space="0" w:color="auto"/>
        <w:bottom w:val="none" w:sz="0" w:space="0" w:color="auto"/>
        <w:right w:val="none" w:sz="0" w:space="0" w:color="auto"/>
      </w:divBdr>
    </w:div>
    <w:div w:id="1980769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192AE8-B8B6-4EEA-B901-054BBFA9B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469</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Sinisa</dc:creator>
  <cp:lastModifiedBy>Katarina Lazarević</cp:lastModifiedBy>
  <cp:revision>14</cp:revision>
  <cp:lastPrinted>2018-11-16T13:37:00Z</cp:lastPrinted>
  <dcterms:created xsi:type="dcterms:W3CDTF">2021-02-03T08:36:00Z</dcterms:created>
  <dcterms:modified xsi:type="dcterms:W3CDTF">2021-10-12T11:35:00Z</dcterms:modified>
</cp:coreProperties>
</file>